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0CAA2" w14:textId="77777777" w:rsidR="006F32FE" w:rsidRDefault="00000000" w:rsidP="00B644BD">
      <w:pPr>
        <w:rPr>
          <w:b/>
        </w:rPr>
      </w:pPr>
      <w:r>
        <w:rPr>
          <w:noProof/>
          <w:lang w:val="nl-BE"/>
        </w:rPr>
        <w:pict w14:anchorId="39A607D8">
          <v:shapetype id="_x0000_t202" coordsize="21600,21600" o:spt="202" path="m,l,21600r21600,l21600,xe">
            <v:stroke joinstyle="miter"/>
            <v:path gradientshapeok="t" o:connecttype="rect"/>
          </v:shapetype>
          <v:shape id="Tekstvak 5" o:spid="_x0000_s1026" type="#_x0000_t202" style="position:absolute;margin-left:7.25pt;margin-top:-21.15pt;width:191.7pt;height:1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" o:allowincell="f">
            <v:textbox>
              <w:txbxContent>
                <w:p w14:paraId="0E004AF2" w14:textId="77777777" w:rsidR="0048279E" w:rsidRDefault="0048279E" w:rsidP="006F32FE">
                  <w:r>
                    <w:rPr>
                      <w:noProof/>
                      <w:sz w:val="20"/>
                      <w:lang w:val="nl-BE"/>
                    </w:rPr>
                    <w:drawing>
                      <wp:inline distT="0" distB="0" distL="0" distR="0" wp14:anchorId="66E185E1" wp14:editId="74D9E92B">
                        <wp:extent cx="2209800" cy="32004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3200400"/>
                                </a:xfrm>
                                <a:prstGeom prst="rect">
                                  <a:avLst/>
                                </a:prstGeom>
                                <a:noFill/>
                                <a:ln>
                                  <a:noFill/>
                                </a:ln>
                              </pic:spPr>
                            </pic:pic>
                          </a:graphicData>
                        </a:graphic>
                      </wp:inline>
                    </w:drawing>
                  </w:r>
                </w:p>
              </w:txbxContent>
            </v:textbox>
            <w10:wrap type="square"/>
          </v:shape>
        </w:pict>
      </w:r>
    </w:p>
    <w:p w14:paraId="7A2A8DA0" w14:textId="77777777" w:rsidR="006F32FE" w:rsidRDefault="006F32FE" w:rsidP="006F32FE">
      <w:pPr>
        <w:ind w:firstLine="708"/>
        <w:jc w:val="center"/>
        <w:outlineLvl w:val="0"/>
        <w:rPr>
          <w:b/>
        </w:rPr>
      </w:pPr>
      <w:r>
        <w:rPr>
          <w:b/>
        </w:rPr>
        <w:t>VZW Buitenschoolse Kinderopvang</w:t>
      </w:r>
    </w:p>
    <w:p w14:paraId="4D883F17" w14:textId="77777777" w:rsidR="006F32FE" w:rsidRDefault="006F32FE" w:rsidP="006F32FE">
      <w:pPr>
        <w:jc w:val="center"/>
        <w:outlineLvl w:val="0"/>
        <w:rPr>
          <w:b/>
        </w:rPr>
      </w:pPr>
      <w:r>
        <w:rPr>
          <w:b/>
        </w:rPr>
        <w:t>“KNIPOOG”</w:t>
      </w:r>
    </w:p>
    <w:p w14:paraId="7EE93AE1" w14:textId="77777777" w:rsidR="006F32FE" w:rsidRDefault="006F32FE" w:rsidP="006F32FE">
      <w:pPr>
        <w:jc w:val="center"/>
        <w:outlineLvl w:val="0"/>
        <w:rPr>
          <w:b/>
        </w:rPr>
      </w:pPr>
      <w:r>
        <w:rPr>
          <w:b/>
        </w:rPr>
        <w:t>Gotstraat 1</w:t>
      </w:r>
    </w:p>
    <w:p w14:paraId="5484CEA9" w14:textId="77777777" w:rsidR="006F32FE" w:rsidRDefault="006F32FE" w:rsidP="006F32FE">
      <w:pPr>
        <w:jc w:val="center"/>
        <w:outlineLvl w:val="0"/>
        <w:rPr>
          <w:b/>
        </w:rPr>
      </w:pPr>
      <w:r>
        <w:rPr>
          <w:b/>
        </w:rPr>
        <w:t>9790 Wortegem-Petegem</w:t>
      </w:r>
    </w:p>
    <w:p w14:paraId="05F90C3B" w14:textId="77777777" w:rsidR="006F32FE" w:rsidRDefault="006F32FE" w:rsidP="006F32FE">
      <w:pPr>
        <w:jc w:val="center"/>
        <w:rPr>
          <w:b/>
        </w:rPr>
      </w:pPr>
      <w:r>
        <w:rPr>
          <w:b/>
        </w:rPr>
        <w:t>tel: 056 / 75 85 25</w:t>
      </w:r>
    </w:p>
    <w:p w14:paraId="3E56D6F3" w14:textId="77777777" w:rsidR="006F32FE" w:rsidRDefault="006F32FE" w:rsidP="006F32FE">
      <w:pPr>
        <w:jc w:val="center"/>
        <w:rPr>
          <w:b/>
        </w:rPr>
      </w:pPr>
      <w:r>
        <w:rPr>
          <w:b/>
        </w:rPr>
        <w:t>info@vzw-knipoog.be</w:t>
      </w:r>
    </w:p>
    <w:p w14:paraId="248105DD" w14:textId="77777777" w:rsidR="006F32FE" w:rsidRDefault="006F32FE" w:rsidP="006F32FE">
      <w:pPr>
        <w:rPr>
          <w:lang w:val="nl-BE"/>
        </w:rPr>
      </w:pPr>
    </w:p>
    <w:p w14:paraId="04CAC41C" w14:textId="77777777" w:rsidR="006F32FE" w:rsidRDefault="006F32FE" w:rsidP="006F32FE">
      <w:pPr>
        <w:rPr>
          <w:lang w:val="nl-BE"/>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40"/>
      </w:tblGrid>
      <w:tr w:rsidR="006F32FE" w14:paraId="18BBC3D8" w14:textId="77777777" w:rsidTr="006F32FE">
        <w:tc>
          <w:tcPr>
            <w:tcW w:w="9540" w:type="dxa"/>
            <w:tcBorders>
              <w:top w:val="single" w:sz="4" w:space="0" w:color="auto"/>
              <w:left w:val="single" w:sz="4" w:space="0" w:color="auto"/>
              <w:bottom w:val="single" w:sz="4" w:space="0" w:color="auto"/>
              <w:right w:val="single" w:sz="4" w:space="0" w:color="auto"/>
            </w:tcBorders>
            <w:hideMark/>
          </w:tcPr>
          <w:p w14:paraId="43AB2BCA" w14:textId="77777777" w:rsidR="006F32FE" w:rsidRDefault="006F32FE">
            <w:pPr>
              <w:pStyle w:val="Kop1"/>
              <w:rPr>
                <w:b/>
              </w:rPr>
            </w:pPr>
            <w:r>
              <w:rPr>
                <w:b/>
              </w:rPr>
              <w:t>HUISHOUDELIJK REGLEMENT</w:t>
            </w:r>
          </w:p>
        </w:tc>
      </w:tr>
    </w:tbl>
    <w:p w14:paraId="7654F8AD" w14:textId="77777777" w:rsidR="006F32FE" w:rsidRDefault="006F32FE" w:rsidP="006F32FE">
      <w:pPr>
        <w:rPr>
          <w:sz w:val="16"/>
          <w:szCs w:val="16"/>
          <w:lang w:val="nl-BE"/>
        </w:rPr>
      </w:pPr>
    </w:p>
    <w:p w14:paraId="34D5026E" w14:textId="77777777" w:rsidR="006F32FE" w:rsidRDefault="006F32FE" w:rsidP="006F32FE">
      <w:pPr>
        <w:numPr>
          <w:ilvl w:val="0"/>
          <w:numId w:val="1"/>
        </w:numPr>
        <w:ind w:right="-426"/>
        <w:jc w:val="both"/>
        <w:rPr>
          <w:lang w:val="nl-BE"/>
        </w:rPr>
      </w:pPr>
      <w:r>
        <w:rPr>
          <w:lang w:val="nl-BE"/>
        </w:rPr>
        <w:t>De vzw Buitenschoolse Kinderopvang “Knipoog” organiseert de buitenschoolse kinderopvang in de gemeente Wortegem-Petegem die doorgaat in de Gotstraat 1 (</w:t>
      </w:r>
      <w:r>
        <w:rPr>
          <w:noProof/>
          <w:lang w:val="nl-BE"/>
        </w:rPr>
        <w:drawing>
          <wp:inline distT="0" distB="0" distL="0" distR="0" wp14:anchorId="3187B61F" wp14:editId="3E629622">
            <wp:extent cx="180975" cy="152400"/>
            <wp:effectExtent l="0" t="0" r="9525" b="0"/>
            <wp:docPr id="3" name="Afbeelding 3" descr="j0239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390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Pr>
          <w:lang w:val="nl-BE"/>
        </w:rPr>
        <w:t xml:space="preserve"> 056/75 85 25 – </w:t>
      </w:r>
    </w:p>
    <w:p w14:paraId="6ACAF9EB" w14:textId="11F4BCB8" w:rsidR="006F32FE" w:rsidRDefault="006F32FE" w:rsidP="006F32FE">
      <w:pPr>
        <w:ind w:left="360" w:right="-426"/>
        <w:jc w:val="both"/>
        <w:rPr>
          <w:lang w:val="nl-BE"/>
        </w:rPr>
      </w:pPr>
      <w:r>
        <w:rPr>
          <w:lang w:val="nl-BE"/>
        </w:rPr>
        <w:t xml:space="preserve">0495/ 79 01 30) en in </w:t>
      </w:r>
      <w:r w:rsidR="005C1108">
        <w:rPr>
          <w:lang w:val="nl-BE"/>
        </w:rPr>
        <w:t xml:space="preserve">het </w:t>
      </w:r>
      <w:r w:rsidR="005C1108" w:rsidRPr="001F25DA">
        <w:rPr>
          <w:lang w:val="nl-BE"/>
        </w:rPr>
        <w:t>Rozenhof 126 a</w:t>
      </w:r>
      <w:r>
        <w:rPr>
          <w:lang w:val="nl-BE"/>
        </w:rPr>
        <w:t xml:space="preserve"> (</w:t>
      </w:r>
      <w:r>
        <w:rPr>
          <w:noProof/>
          <w:lang w:val="nl-BE"/>
        </w:rPr>
        <w:drawing>
          <wp:inline distT="0" distB="0" distL="0" distR="0" wp14:anchorId="67266C24" wp14:editId="480FA075">
            <wp:extent cx="180975" cy="152400"/>
            <wp:effectExtent l="0" t="0" r="9525" b="0"/>
            <wp:docPr id="2" name="Afbeelding 2" descr="j0239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390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Pr>
          <w:lang w:val="nl-BE"/>
        </w:rPr>
        <w:t xml:space="preserve">  0495/79 03 34)) te Wortegem-Petegem. </w:t>
      </w:r>
      <w:r w:rsidR="003E50AA" w:rsidRPr="009C530D">
        <w:rPr>
          <w:lang w:val="nl-BE"/>
        </w:rPr>
        <w:t xml:space="preserve">Naschools wordt </w:t>
      </w:r>
      <w:r w:rsidR="007D1D52" w:rsidRPr="009C530D">
        <w:rPr>
          <w:lang w:val="nl-BE"/>
        </w:rPr>
        <w:t xml:space="preserve">soms </w:t>
      </w:r>
      <w:r w:rsidR="003E50AA" w:rsidRPr="009C530D">
        <w:rPr>
          <w:lang w:val="nl-BE"/>
        </w:rPr>
        <w:t>ook gebruik gemaakt va</w:t>
      </w:r>
      <w:r w:rsidR="00256355" w:rsidRPr="009C530D">
        <w:rPr>
          <w:lang w:val="nl-BE"/>
        </w:rPr>
        <w:t>n de gebouwen in de Gotstraat 1</w:t>
      </w:r>
      <w:r w:rsidR="003E50AA" w:rsidRPr="009C530D">
        <w:rPr>
          <w:lang w:val="nl-BE"/>
        </w:rPr>
        <w:t xml:space="preserve">a te Wortegem-Petegem. </w:t>
      </w:r>
      <w:r w:rsidRPr="009C530D">
        <w:rPr>
          <w:lang w:val="nl-BE"/>
        </w:rPr>
        <w:t xml:space="preserve">Voor </w:t>
      </w:r>
      <w:r>
        <w:rPr>
          <w:lang w:val="nl-BE"/>
        </w:rPr>
        <w:t xml:space="preserve">de dagelijkse werking kan men zich tijdens de openingsuren van de opvang, steeds richten tot de lokale coördinator, mevrouw Van Merhaeghe Tonia. </w:t>
      </w:r>
      <w:r w:rsidR="00C92665">
        <w:rPr>
          <w:lang w:val="nl-BE"/>
        </w:rPr>
        <w:t>U kan o</w:t>
      </w:r>
      <w:r>
        <w:rPr>
          <w:lang w:val="nl-BE"/>
        </w:rPr>
        <w:t xml:space="preserve">ns inschrijvingsformulier en andere info vinden via de website: </w:t>
      </w:r>
      <w:hyperlink r:id="rId11" w:history="1">
        <w:r>
          <w:rPr>
            <w:rStyle w:val="Hyperlink"/>
            <w:lang w:val="nl-BE"/>
          </w:rPr>
          <w:t>www.wortegem-petegem.be</w:t>
        </w:r>
      </w:hyperlink>
      <w:r>
        <w:rPr>
          <w:lang w:val="nl-BE"/>
        </w:rPr>
        <w:t xml:space="preserve"> of </w:t>
      </w:r>
      <w:r w:rsidR="00C92665">
        <w:rPr>
          <w:lang w:val="nl-BE"/>
        </w:rPr>
        <w:t>u</w:t>
      </w:r>
      <w:r>
        <w:rPr>
          <w:lang w:val="nl-BE"/>
        </w:rPr>
        <w:t xml:space="preserve"> kan mailen naar info@vzw-knipoog.be.</w:t>
      </w:r>
    </w:p>
    <w:p w14:paraId="07E2A2E9" w14:textId="77777777" w:rsidR="006F32FE" w:rsidRDefault="006F32FE" w:rsidP="006F32FE">
      <w:pPr>
        <w:ind w:right="-468"/>
        <w:rPr>
          <w:sz w:val="16"/>
          <w:szCs w:val="16"/>
          <w:lang w:val="nl-BE"/>
        </w:rPr>
      </w:pPr>
    </w:p>
    <w:p w14:paraId="1C9085E9" w14:textId="77777777" w:rsidR="002E590F" w:rsidRPr="00E37DE1" w:rsidRDefault="006F32FE" w:rsidP="002E590F">
      <w:pPr>
        <w:numPr>
          <w:ilvl w:val="0"/>
          <w:numId w:val="1"/>
        </w:numPr>
        <w:ind w:right="-468"/>
        <w:jc w:val="both"/>
        <w:rPr>
          <w:color w:val="70AD47" w:themeColor="accent6"/>
          <w:lang w:val="nl-BE"/>
        </w:rPr>
      </w:pPr>
      <w:r>
        <w:rPr>
          <w:lang w:val="nl-BE"/>
        </w:rPr>
        <w:t xml:space="preserve">De hoofdverantwoordelijke is de voorzitter van de vzw Buitenschoolse Kinderopvang “Knipoog”, mevrouw </w:t>
      </w:r>
      <w:r w:rsidR="00B644BD">
        <w:rPr>
          <w:lang w:val="nl-BE"/>
        </w:rPr>
        <w:t>Isabelle Van den Dorpe</w:t>
      </w:r>
      <w:r>
        <w:rPr>
          <w:lang w:val="nl-BE"/>
        </w:rPr>
        <w:t xml:space="preserve">, telefonisch bereikbaar op het nummer </w:t>
      </w:r>
      <w:r w:rsidR="00B644BD">
        <w:rPr>
          <w:lang w:val="nl-BE"/>
        </w:rPr>
        <w:t>0499/77 00 97</w:t>
      </w:r>
      <w:r w:rsidRPr="00E37DE1">
        <w:rPr>
          <w:color w:val="70AD47" w:themeColor="accent6"/>
          <w:lang w:val="nl-BE"/>
        </w:rPr>
        <w:t>.</w:t>
      </w:r>
    </w:p>
    <w:p w14:paraId="6F6DF723" w14:textId="77777777" w:rsidR="002E590F" w:rsidRPr="002E590F" w:rsidRDefault="002E590F" w:rsidP="002E590F">
      <w:pPr>
        <w:ind w:left="360" w:right="-468"/>
        <w:jc w:val="both"/>
        <w:rPr>
          <w:lang w:val="nl-BE"/>
        </w:rPr>
      </w:pPr>
    </w:p>
    <w:p w14:paraId="68AEDC18" w14:textId="25E038EB" w:rsidR="00C82992" w:rsidRPr="00DA4FCC" w:rsidRDefault="00C82992" w:rsidP="006F32FE">
      <w:pPr>
        <w:numPr>
          <w:ilvl w:val="0"/>
          <w:numId w:val="1"/>
        </w:numPr>
        <w:ind w:right="-468"/>
        <w:jc w:val="both"/>
        <w:rPr>
          <w:lang w:val="nl-BE"/>
        </w:rPr>
      </w:pPr>
      <w:r w:rsidRPr="00DA4FCC">
        <w:rPr>
          <w:lang w:val="nl-BE"/>
        </w:rPr>
        <w:t xml:space="preserve">De opvang wordt erkend en gesubsidieerd door </w:t>
      </w:r>
      <w:r w:rsidR="001A32E2" w:rsidRPr="00026E75">
        <w:rPr>
          <w:lang w:val="nl-BE"/>
        </w:rPr>
        <w:t>Agentschap Opgroeien</w:t>
      </w:r>
      <w:r w:rsidR="001A32E2">
        <w:rPr>
          <w:lang w:val="nl-BE"/>
        </w:rPr>
        <w:t xml:space="preserve">, </w:t>
      </w:r>
      <w:r w:rsidRPr="00DA4FCC">
        <w:rPr>
          <w:lang w:val="nl-BE"/>
        </w:rPr>
        <w:t>Kind &amp; Gezin, Hallepoort 27, 1060 Brussel.</w:t>
      </w:r>
    </w:p>
    <w:p w14:paraId="173E7198" w14:textId="77777777" w:rsidR="00C82992" w:rsidRPr="00DA4FCC" w:rsidRDefault="00C82992" w:rsidP="00C82992">
      <w:pPr>
        <w:ind w:left="360" w:right="-468"/>
        <w:jc w:val="both"/>
        <w:rPr>
          <w:lang w:val="nl-BE"/>
        </w:rPr>
      </w:pPr>
      <w:r w:rsidRPr="00DA4FCC">
        <w:rPr>
          <w:lang w:val="nl-BE"/>
        </w:rPr>
        <w:t xml:space="preserve"> </w:t>
      </w:r>
      <w:r w:rsidRPr="00DA4FCC">
        <w:rPr>
          <w:noProof/>
          <w:lang w:val="nl-BE"/>
        </w:rPr>
        <w:drawing>
          <wp:inline distT="0" distB="0" distL="0" distR="0" wp14:anchorId="1A8B7A41" wp14:editId="73DDC99B">
            <wp:extent cx="180975" cy="152400"/>
            <wp:effectExtent l="0" t="0" r="9525" b="0"/>
            <wp:docPr id="11" name="Afbeelding 11" descr="j0239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390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DA4FCC">
        <w:rPr>
          <w:lang w:val="nl-BE"/>
        </w:rPr>
        <w:t xml:space="preserve"> 02/544 02 80, </w:t>
      </w:r>
      <w:r w:rsidR="001F4E44" w:rsidRPr="00DA4FCC">
        <w:rPr>
          <w:noProof/>
          <w:lang w:val="nl-BE"/>
        </w:rPr>
        <w:drawing>
          <wp:inline distT="0" distB="0" distL="0" distR="0" wp14:anchorId="1E8C2FC7" wp14:editId="0311B180">
            <wp:extent cx="166202" cy="153670"/>
            <wp:effectExtent l="0" t="0" r="571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C900310790[1].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702" cy="167076"/>
                    </a:xfrm>
                    <a:prstGeom prst="rect">
                      <a:avLst/>
                    </a:prstGeom>
                  </pic:spPr>
                </pic:pic>
              </a:graphicData>
            </a:graphic>
          </wp:inline>
        </w:drawing>
      </w:r>
      <w:r w:rsidR="001F4E44" w:rsidRPr="00DA4FCC">
        <w:rPr>
          <w:lang w:val="nl-BE"/>
        </w:rPr>
        <w:t xml:space="preserve"> </w:t>
      </w:r>
      <w:r w:rsidRPr="00DA4FCC">
        <w:rPr>
          <w:lang w:val="nl-BE"/>
        </w:rPr>
        <w:t>info@kindengezin.be</w:t>
      </w:r>
    </w:p>
    <w:p w14:paraId="519884C6" w14:textId="77777777" w:rsidR="006F32FE" w:rsidRDefault="006F32FE" w:rsidP="006F32FE">
      <w:pPr>
        <w:ind w:right="-468"/>
        <w:rPr>
          <w:sz w:val="16"/>
          <w:szCs w:val="16"/>
          <w:lang w:val="nl-BE"/>
        </w:rPr>
      </w:pPr>
    </w:p>
    <w:p w14:paraId="632A6E61" w14:textId="77777777" w:rsidR="006F32FE" w:rsidRDefault="006F32FE" w:rsidP="006F32FE">
      <w:pPr>
        <w:numPr>
          <w:ilvl w:val="0"/>
          <w:numId w:val="1"/>
        </w:numPr>
        <w:ind w:right="-468"/>
        <w:jc w:val="both"/>
        <w:rPr>
          <w:lang w:val="nl-BE"/>
        </w:rPr>
      </w:pPr>
      <w:r>
        <w:rPr>
          <w:lang w:val="nl-BE"/>
        </w:rPr>
        <w:t>Het opvanginitiatief staat open voor alle schoolgaande kleuters en lagere schoolkinderen die wonen in Wortegem-Petegem en/of er schoollopen.</w:t>
      </w:r>
      <w:r w:rsidR="008F5340">
        <w:rPr>
          <w:lang w:val="nl-BE"/>
        </w:rPr>
        <w:t xml:space="preserve"> </w:t>
      </w:r>
    </w:p>
    <w:p w14:paraId="6DD95FE5" w14:textId="77777777" w:rsidR="006F32FE" w:rsidRDefault="006F32FE" w:rsidP="006F32FE">
      <w:pPr>
        <w:ind w:right="-468"/>
        <w:rPr>
          <w:sz w:val="16"/>
          <w:szCs w:val="16"/>
          <w:lang w:val="nl-BE"/>
        </w:rPr>
      </w:pPr>
    </w:p>
    <w:p w14:paraId="4740BA2B" w14:textId="77777777" w:rsidR="006F32FE" w:rsidRDefault="006F32FE" w:rsidP="006F32FE">
      <w:pPr>
        <w:numPr>
          <w:ilvl w:val="0"/>
          <w:numId w:val="1"/>
        </w:numPr>
        <w:ind w:right="-468"/>
        <w:jc w:val="both"/>
        <w:rPr>
          <w:lang w:val="nl-BE"/>
        </w:rPr>
      </w:pPr>
      <w:r>
        <w:rPr>
          <w:lang w:val="nl-BE"/>
        </w:rPr>
        <w:t xml:space="preserve">De buitenschoolse kinderopvang wordt georganiseerd voor en na de schooluren, op woensdagnamiddag, tijdens schoolvrije snipperdagen en alle vakantieperiodes. </w:t>
      </w:r>
    </w:p>
    <w:p w14:paraId="1932E5B4" w14:textId="77777777" w:rsidR="006F32FE" w:rsidRDefault="006F32FE" w:rsidP="006F32FE">
      <w:pPr>
        <w:ind w:left="360" w:right="-468"/>
        <w:jc w:val="both"/>
        <w:rPr>
          <w:lang w:val="nl-BE"/>
        </w:rPr>
      </w:pPr>
      <w:r>
        <w:rPr>
          <w:lang w:val="nl-BE"/>
        </w:rPr>
        <w:t>Concreet betekent dit dat de opvang open is:</w:t>
      </w:r>
    </w:p>
    <w:p w14:paraId="079BDB23" w14:textId="5A99AC28" w:rsidR="00E45BFC" w:rsidRPr="00C42402" w:rsidRDefault="00E45BFC" w:rsidP="006F32FE">
      <w:pPr>
        <w:ind w:left="360" w:right="-468"/>
        <w:jc w:val="both"/>
        <w:rPr>
          <w:b/>
          <w:bCs/>
          <w:lang w:val="nl-BE"/>
        </w:rPr>
      </w:pPr>
      <w:r w:rsidRPr="00C42402">
        <w:rPr>
          <w:b/>
          <w:bCs/>
          <w:lang w:val="nl-BE"/>
        </w:rPr>
        <w:t xml:space="preserve">Locatie </w:t>
      </w:r>
      <w:proofErr w:type="spellStart"/>
      <w:r w:rsidRPr="00C42402">
        <w:rPr>
          <w:b/>
          <w:bCs/>
          <w:lang w:val="nl-BE"/>
        </w:rPr>
        <w:t>Wortegem</w:t>
      </w:r>
      <w:proofErr w:type="spellEnd"/>
      <w:r w:rsidRPr="00C42402">
        <w:rPr>
          <w:b/>
          <w:bCs/>
          <w:lang w:val="nl-BE"/>
        </w:rPr>
        <w:t>:</w:t>
      </w:r>
    </w:p>
    <w:p w14:paraId="50A2FB50" w14:textId="77777777" w:rsidR="006F32FE" w:rsidRDefault="006F32FE" w:rsidP="006F32FE">
      <w:pPr>
        <w:jc w:val="both"/>
        <w:rPr>
          <w:sz w:val="16"/>
          <w:szCs w:val="16"/>
          <w:lang w:val="nl-BE"/>
        </w:rPr>
      </w:pPr>
      <w:r>
        <w:rPr>
          <w:lang w:val="nl-B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3"/>
        <w:gridCol w:w="850"/>
        <w:gridCol w:w="851"/>
        <w:gridCol w:w="850"/>
        <w:gridCol w:w="851"/>
        <w:gridCol w:w="850"/>
        <w:gridCol w:w="637"/>
      </w:tblGrid>
      <w:tr w:rsidR="006F32FE" w14:paraId="7A7C2367" w14:textId="77777777" w:rsidTr="006F32FE">
        <w:tc>
          <w:tcPr>
            <w:tcW w:w="4323" w:type="dxa"/>
            <w:tcBorders>
              <w:top w:val="single" w:sz="4" w:space="0" w:color="A5A5A5"/>
              <w:left w:val="single" w:sz="4" w:space="0" w:color="auto"/>
              <w:bottom w:val="single" w:sz="4" w:space="0" w:color="auto"/>
              <w:right w:val="single" w:sz="4" w:space="0" w:color="A5A5A5"/>
            </w:tcBorders>
            <w:hideMark/>
          </w:tcPr>
          <w:p w14:paraId="17900C7F" w14:textId="77777777" w:rsidR="006F32FE" w:rsidRDefault="006F32FE">
            <w:pPr>
              <w:jc w:val="center"/>
              <w:rPr>
                <w:lang w:val="nl-BE"/>
              </w:rPr>
            </w:pPr>
            <w:r>
              <w:rPr>
                <w:lang w:val="nl-BE"/>
              </w:rPr>
              <w:t>Voorschools</w:t>
            </w:r>
          </w:p>
        </w:tc>
        <w:tc>
          <w:tcPr>
            <w:tcW w:w="850" w:type="dxa"/>
            <w:tcBorders>
              <w:top w:val="single" w:sz="4" w:space="0" w:color="A5A5A5"/>
              <w:left w:val="single" w:sz="4" w:space="0" w:color="A5A5A5"/>
              <w:bottom w:val="single" w:sz="4" w:space="0" w:color="auto"/>
              <w:right w:val="single" w:sz="4" w:space="0" w:color="A5A5A5"/>
            </w:tcBorders>
            <w:hideMark/>
          </w:tcPr>
          <w:p w14:paraId="0C3C3536" w14:textId="77777777" w:rsidR="006F32FE" w:rsidRDefault="006F32FE">
            <w:pPr>
              <w:jc w:val="center"/>
              <w:rPr>
                <w:lang w:val="nl-BE"/>
              </w:rPr>
            </w:pPr>
            <w:r>
              <w:rPr>
                <w:lang w:val="nl-BE"/>
              </w:rPr>
              <w:t>van</w:t>
            </w:r>
          </w:p>
        </w:tc>
        <w:tc>
          <w:tcPr>
            <w:tcW w:w="851" w:type="dxa"/>
            <w:tcBorders>
              <w:top w:val="single" w:sz="4" w:space="0" w:color="A5A5A5"/>
              <w:left w:val="single" w:sz="4" w:space="0" w:color="A5A5A5"/>
              <w:bottom w:val="single" w:sz="4" w:space="0" w:color="auto"/>
              <w:right w:val="single" w:sz="4" w:space="0" w:color="A5A5A5"/>
            </w:tcBorders>
            <w:hideMark/>
          </w:tcPr>
          <w:p w14:paraId="7CD2209F" w14:textId="77777777" w:rsidR="006F32FE" w:rsidRDefault="006F32FE">
            <w:pPr>
              <w:jc w:val="center"/>
              <w:rPr>
                <w:lang w:val="nl-BE"/>
              </w:rPr>
            </w:pPr>
            <w:r>
              <w:rPr>
                <w:lang w:val="nl-BE"/>
              </w:rPr>
              <w:t>07.00</w:t>
            </w:r>
          </w:p>
        </w:tc>
        <w:tc>
          <w:tcPr>
            <w:tcW w:w="850" w:type="dxa"/>
            <w:tcBorders>
              <w:top w:val="single" w:sz="4" w:space="0" w:color="A5A5A5"/>
              <w:left w:val="single" w:sz="4" w:space="0" w:color="A5A5A5"/>
              <w:bottom w:val="single" w:sz="4" w:space="0" w:color="auto"/>
              <w:right w:val="single" w:sz="4" w:space="0" w:color="A5A5A5"/>
            </w:tcBorders>
            <w:hideMark/>
          </w:tcPr>
          <w:p w14:paraId="243A62F5" w14:textId="77777777" w:rsidR="006F32FE" w:rsidRDefault="006F32FE">
            <w:pPr>
              <w:jc w:val="center"/>
              <w:rPr>
                <w:lang w:val="nl-BE"/>
              </w:rPr>
            </w:pPr>
            <w:r>
              <w:rPr>
                <w:lang w:val="nl-BE"/>
              </w:rPr>
              <w:t>Uur</w:t>
            </w:r>
          </w:p>
        </w:tc>
        <w:tc>
          <w:tcPr>
            <w:tcW w:w="851" w:type="dxa"/>
            <w:tcBorders>
              <w:top w:val="single" w:sz="4" w:space="0" w:color="A5A5A5"/>
              <w:left w:val="single" w:sz="4" w:space="0" w:color="A5A5A5"/>
              <w:bottom w:val="single" w:sz="4" w:space="0" w:color="auto"/>
              <w:right w:val="single" w:sz="4" w:space="0" w:color="A5A5A5"/>
            </w:tcBorders>
            <w:hideMark/>
          </w:tcPr>
          <w:p w14:paraId="6EF319C2" w14:textId="77777777" w:rsidR="006F32FE" w:rsidRDefault="006F32FE">
            <w:pPr>
              <w:jc w:val="center"/>
              <w:rPr>
                <w:lang w:val="nl-BE"/>
              </w:rPr>
            </w:pPr>
            <w:r>
              <w:rPr>
                <w:lang w:val="nl-BE"/>
              </w:rPr>
              <w:t>Tot</w:t>
            </w:r>
          </w:p>
        </w:tc>
        <w:tc>
          <w:tcPr>
            <w:tcW w:w="850" w:type="dxa"/>
            <w:tcBorders>
              <w:top w:val="single" w:sz="4" w:space="0" w:color="A5A5A5"/>
              <w:left w:val="single" w:sz="4" w:space="0" w:color="A5A5A5"/>
              <w:bottom w:val="single" w:sz="4" w:space="0" w:color="auto"/>
              <w:right w:val="single" w:sz="4" w:space="0" w:color="A5A5A5"/>
            </w:tcBorders>
            <w:hideMark/>
          </w:tcPr>
          <w:p w14:paraId="7F300FA0" w14:textId="77777777" w:rsidR="006F32FE" w:rsidRDefault="006F32FE">
            <w:pPr>
              <w:jc w:val="center"/>
              <w:rPr>
                <w:lang w:val="nl-BE"/>
              </w:rPr>
            </w:pPr>
            <w:r>
              <w:rPr>
                <w:lang w:val="nl-BE"/>
              </w:rPr>
              <w:t>08.15</w:t>
            </w:r>
          </w:p>
        </w:tc>
        <w:tc>
          <w:tcPr>
            <w:tcW w:w="637" w:type="dxa"/>
            <w:tcBorders>
              <w:top w:val="single" w:sz="4" w:space="0" w:color="A5A5A5"/>
              <w:left w:val="single" w:sz="4" w:space="0" w:color="A5A5A5"/>
              <w:bottom w:val="single" w:sz="4" w:space="0" w:color="auto"/>
              <w:right w:val="single" w:sz="4" w:space="0" w:color="A5A5A5"/>
            </w:tcBorders>
            <w:hideMark/>
          </w:tcPr>
          <w:p w14:paraId="71D4598B" w14:textId="77777777" w:rsidR="006F32FE" w:rsidRDefault="006F32FE">
            <w:pPr>
              <w:jc w:val="center"/>
              <w:rPr>
                <w:lang w:val="nl-BE"/>
              </w:rPr>
            </w:pPr>
            <w:r>
              <w:rPr>
                <w:lang w:val="nl-BE"/>
              </w:rPr>
              <w:t>Uur</w:t>
            </w:r>
          </w:p>
        </w:tc>
      </w:tr>
      <w:tr w:rsidR="006F32FE" w14:paraId="2D340C0F" w14:textId="77777777" w:rsidTr="006F32FE">
        <w:tc>
          <w:tcPr>
            <w:tcW w:w="4323" w:type="dxa"/>
            <w:tcBorders>
              <w:top w:val="single" w:sz="4" w:space="0" w:color="auto"/>
              <w:left w:val="single" w:sz="4" w:space="0" w:color="auto"/>
              <w:bottom w:val="single" w:sz="4" w:space="0" w:color="auto"/>
              <w:right w:val="single" w:sz="4" w:space="0" w:color="A5A5A5"/>
            </w:tcBorders>
            <w:hideMark/>
          </w:tcPr>
          <w:p w14:paraId="076714A4" w14:textId="77777777" w:rsidR="006F32FE" w:rsidRDefault="006F32FE">
            <w:pPr>
              <w:jc w:val="center"/>
              <w:rPr>
                <w:lang w:val="nl-BE"/>
              </w:rPr>
            </w:pPr>
            <w:r>
              <w:rPr>
                <w:lang w:val="nl-BE"/>
              </w:rPr>
              <w:t>Naschools</w:t>
            </w:r>
          </w:p>
        </w:tc>
        <w:tc>
          <w:tcPr>
            <w:tcW w:w="850" w:type="dxa"/>
            <w:tcBorders>
              <w:top w:val="single" w:sz="4" w:space="0" w:color="auto"/>
              <w:left w:val="single" w:sz="4" w:space="0" w:color="A5A5A5"/>
              <w:bottom w:val="single" w:sz="4" w:space="0" w:color="auto"/>
              <w:right w:val="single" w:sz="4" w:space="0" w:color="A5A5A5"/>
            </w:tcBorders>
            <w:hideMark/>
          </w:tcPr>
          <w:p w14:paraId="188F928D" w14:textId="77777777" w:rsidR="006F32FE" w:rsidRDefault="006F32FE">
            <w:pPr>
              <w:jc w:val="center"/>
              <w:rPr>
                <w:lang w:val="nl-BE"/>
              </w:rPr>
            </w:pPr>
            <w:r>
              <w:rPr>
                <w:lang w:val="nl-BE"/>
              </w:rPr>
              <w:t>van</w:t>
            </w:r>
          </w:p>
        </w:tc>
        <w:tc>
          <w:tcPr>
            <w:tcW w:w="851" w:type="dxa"/>
            <w:tcBorders>
              <w:top w:val="single" w:sz="4" w:space="0" w:color="auto"/>
              <w:left w:val="single" w:sz="4" w:space="0" w:color="A5A5A5"/>
              <w:bottom w:val="single" w:sz="4" w:space="0" w:color="auto"/>
              <w:right w:val="single" w:sz="4" w:space="0" w:color="A5A5A5"/>
            </w:tcBorders>
            <w:hideMark/>
          </w:tcPr>
          <w:p w14:paraId="56F5DCD3" w14:textId="49962D12" w:rsidR="006F32FE" w:rsidRPr="00574FF8" w:rsidRDefault="00E45BFC">
            <w:pPr>
              <w:jc w:val="center"/>
              <w:rPr>
                <w:lang w:val="nl-BE"/>
              </w:rPr>
            </w:pPr>
            <w:r>
              <w:rPr>
                <w:lang w:val="nl-BE"/>
              </w:rPr>
              <w:t>16.15</w:t>
            </w:r>
          </w:p>
        </w:tc>
        <w:tc>
          <w:tcPr>
            <w:tcW w:w="850" w:type="dxa"/>
            <w:tcBorders>
              <w:top w:val="single" w:sz="4" w:space="0" w:color="auto"/>
              <w:left w:val="single" w:sz="4" w:space="0" w:color="A5A5A5"/>
              <w:bottom w:val="single" w:sz="4" w:space="0" w:color="auto"/>
              <w:right w:val="single" w:sz="4" w:space="0" w:color="A5A5A5"/>
            </w:tcBorders>
            <w:hideMark/>
          </w:tcPr>
          <w:p w14:paraId="31256DEF" w14:textId="77777777" w:rsidR="006F32FE" w:rsidRDefault="006F32FE">
            <w:pPr>
              <w:jc w:val="center"/>
              <w:rPr>
                <w:lang w:val="nl-BE"/>
              </w:rPr>
            </w:pPr>
            <w:r>
              <w:rPr>
                <w:lang w:val="nl-BE"/>
              </w:rPr>
              <w:t>Uur</w:t>
            </w:r>
          </w:p>
        </w:tc>
        <w:tc>
          <w:tcPr>
            <w:tcW w:w="851" w:type="dxa"/>
            <w:tcBorders>
              <w:top w:val="single" w:sz="4" w:space="0" w:color="auto"/>
              <w:left w:val="single" w:sz="4" w:space="0" w:color="A5A5A5"/>
              <w:bottom w:val="single" w:sz="4" w:space="0" w:color="auto"/>
              <w:right w:val="single" w:sz="4" w:space="0" w:color="A5A5A5"/>
            </w:tcBorders>
            <w:hideMark/>
          </w:tcPr>
          <w:p w14:paraId="03F73727" w14:textId="77777777" w:rsidR="006F32FE" w:rsidRDefault="006F32FE">
            <w:pPr>
              <w:jc w:val="center"/>
              <w:rPr>
                <w:lang w:val="nl-BE"/>
              </w:rPr>
            </w:pPr>
            <w:r>
              <w:rPr>
                <w:lang w:val="nl-BE"/>
              </w:rPr>
              <w:t>Tot</w:t>
            </w:r>
          </w:p>
        </w:tc>
        <w:tc>
          <w:tcPr>
            <w:tcW w:w="850" w:type="dxa"/>
            <w:tcBorders>
              <w:top w:val="single" w:sz="4" w:space="0" w:color="auto"/>
              <w:left w:val="single" w:sz="4" w:space="0" w:color="A5A5A5"/>
              <w:bottom w:val="single" w:sz="4" w:space="0" w:color="auto"/>
              <w:right w:val="single" w:sz="4" w:space="0" w:color="A5A5A5"/>
            </w:tcBorders>
            <w:hideMark/>
          </w:tcPr>
          <w:p w14:paraId="3E0B9807" w14:textId="77777777" w:rsidR="006F32FE" w:rsidRDefault="006F32FE">
            <w:pPr>
              <w:jc w:val="center"/>
              <w:rPr>
                <w:lang w:val="nl-BE"/>
              </w:rPr>
            </w:pPr>
            <w:r>
              <w:rPr>
                <w:lang w:val="nl-BE"/>
              </w:rPr>
              <w:t>18.30</w:t>
            </w:r>
          </w:p>
        </w:tc>
        <w:tc>
          <w:tcPr>
            <w:tcW w:w="637" w:type="dxa"/>
            <w:tcBorders>
              <w:top w:val="single" w:sz="4" w:space="0" w:color="auto"/>
              <w:left w:val="single" w:sz="4" w:space="0" w:color="A5A5A5"/>
              <w:bottom w:val="single" w:sz="4" w:space="0" w:color="auto"/>
              <w:right w:val="single" w:sz="4" w:space="0" w:color="A5A5A5"/>
            </w:tcBorders>
            <w:hideMark/>
          </w:tcPr>
          <w:p w14:paraId="5DD41B9C" w14:textId="77777777" w:rsidR="006F32FE" w:rsidRDefault="006F32FE">
            <w:pPr>
              <w:jc w:val="center"/>
              <w:rPr>
                <w:lang w:val="nl-BE"/>
              </w:rPr>
            </w:pPr>
            <w:r>
              <w:rPr>
                <w:lang w:val="nl-BE"/>
              </w:rPr>
              <w:t>Uur</w:t>
            </w:r>
          </w:p>
        </w:tc>
      </w:tr>
      <w:tr w:rsidR="006F32FE" w14:paraId="2BACCCF0" w14:textId="77777777" w:rsidTr="006F32FE">
        <w:tc>
          <w:tcPr>
            <w:tcW w:w="4323" w:type="dxa"/>
            <w:tcBorders>
              <w:top w:val="single" w:sz="4" w:space="0" w:color="auto"/>
              <w:left w:val="single" w:sz="4" w:space="0" w:color="auto"/>
              <w:bottom w:val="single" w:sz="4" w:space="0" w:color="auto"/>
              <w:right w:val="single" w:sz="4" w:space="0" w:color="A5A5A5"/>
            </w:tcBorders>
            <w:hideMark/>
          </w:tcPr>
          <w:p w14:paraId="40BF73DD" w14:textId="77777777" w:rsidR="006F32FE" w:rsidRDefault="006F32FE">
            <w:pPr>
              <w:jc w:val="center"/>
              <w:rPr>
                <w:lang w:val="nl-BE"/>
              </w:rPr>
            </w:pPr>
            <w:r>
              <w:rPr>
                <w:lang w:val="nl-BE"/>
              </w:rPr>
              <w:t>Woensdagnamiddag</w:t>
            </w:r>
          </w:p>
        </w:tc>
        <w:tc>
          <w:tcPr>
            <w:tcW w:w="850" w:type="dxa"/>
            <w:tcBorders>
              <w:top w:val="single" w:sz="4" w:space="0" w:color="auto"/>
              <w:left w:val="single" w:sz="4" w:space="0" w:color="A5A5A5"/>
              <w:bottom w:val="single" w:sz="4" w:space="0" w:color="auto"/>
              <w:right w:val="single" w:sz="4" w:space="0" w:color="A5A5A5"/>
            </w:tcBorders>
            <w:hideMark/>
          </w:tcPr>
          <w:p w14:paraId="0BCCCC04" w14:textId="77777777" w:rsidR="006F32FE" w:rsidRDefault="006F32FE">
            <w:pPr>
              <w:jc w:val="center"/>
              <w:rPr>
                <w:lang w:val="nl-BE"/>
              </w:rPr>
            </w:pPr>
            <w:r>
              <w:rPr>
                <w:lang w:val="nl-BE"/>
              </w:rPr>
              <w:t>van</w:t>
            </w:r>
          </w:p>
        </w:tc>
        <w:tc>
          <w:tcPr>
            <w:tcW w:w="851" w:type="dxa"/>
            <w:tcBorders>
              <w:top w:val="single" w:sz="4" w:space="0" w:color="auto"/>
              <w:left w:val="single" w:sz="4" w:space="0" w:color="A5A5A5"/>
              <w:bottom w:val="single" w:sz="4" w:space="0" w:color="auto"/>
              <w:right w:val="single" w:sz="4" w:space="0" w:color="A5A5A5"/>
            </w:tcBorders>
            <w:hideMark/>
          </w:tcPr>
          <w:p w14:paraId="4ABB6A0D" w14:textId="77777777" w:rsidR="006F32FE" w:rsidRDefault="00F866D0">
            <w:pPr>
              <w:jc w:val="center"/>
              <w:rPr>
                <w:lang w:val="nl-BE"/>
              </w:rPr>
            </w:pPr>
            <w:r>
              <w:rPr>
                <w:lang w:val="nl-BE"/>
              </w:rPr>
              <w:t>11.40</w:t>
            </w:r>
          </w:p>
        </w:tc>
        <w:tc>
          <w:tcPr>
            <w:tcW w:w="850" w:type="dxa"/>
            <w:tcBorders>
              <w:top w:val="single" w:sz="4" w:space="0" w:color="auto"/>
              <w:left w:val="single" w:sz="4" w:space="0" w:color="A5A5A5"/>
              <w:bottom w:val="single" w:sz="4" w:space="0" w:color="auto"/>
              <w:right w:val="single" w:sz="4" w:space="0" w:color="A5A5A5"/>
            </w:tcBorders>
            <w:hideMark/>
          </w:tcPr>
          <w:p w14:paraId="12E06232" w14:textId="77777777" w:rsidR="006F32FE" w:rsidRDefault="006F32FE">
            <w:pPr>
              <w:jc w:val="center"/>
              <w:rPr>
                <w:lang w:val="nl-BE"/>
              </w:rPr>
            </w:pPr>
            <w:r>
              <w:rPr>
                <w:lang w:val="nl-BE"/>
              </w:rPr>
              <w:t>Uur</w:t>
            </w:r>
          </w:p>
        </w:tc>
        <w:tc>
          <w:tcPr>
            <w:tcW w:w="851" w:type="dxa"/>
            <w:tcBorders>
              <w:top w:val="single" w:sz="4" w:space="0" w:color="auto"/>
              <w:left w:val="single" w:sz="4" w:space="0" w:color="A5A5A5"/>
              <w:bottom w:val="single" w:sz="4" w:space="0" w:color="auto"/>
              <w:right w:val="single" w:sz="4" w:space="0" w:color="A5A5A5"/>
            </w:tcBorders>
            <w:hideMark/>
          </w:tcPr>
          <w:p w14:paraId="4523DA1A" w14:textId="77777777" w:rsidR="006F32FE" w:rsidRDefault="006F32FE">
            <w:pPr>
              <w:jc w:val="center"/>
              <w:rPr>
                <w:lang w:val="nl-BE"/>
              </w:rPr>
            </w:pPr>
            <w:r>
              <w:rPr>
                <w:lang w:val="nl-BE"/>
              </w:rPr>
              <w:t>Tot</w:t>
            </w:r>
          </w:p>
        </w:tc>
        <w:tc>
          <w:tcPr>
            <w:tcW w:w="850" w:type="dxa"/>
            <w:tcBorders>
              <w:top w:val="single" w:sz="4" w:space="0" w:color="auto"/>
              <w:left w:val="single" w:sz="4" w:space="0" w:color="A5A5A5"/>
              <w:bottom w:val="single" w:sz="4" w:space="0" w:color="auto"/>
              <w:right w:val="single" w:sz="4" w:space="0" w:color="A5A5A5"/>
            </w:tcBorders>
            <w:hideMark/>
          </w:tcPr>
          <w:p w14:paraId="0B72EB4B" w14:textId="77777777" w:rsidR="006F32FE" w:rsidRDefault="006F32FE">
            <w:pPr>
              <w:jc w:val="center"/>
              <w:rPr>
                <w:lang w:val="nl-BE"/>
              </w:rPr>
            </w:pPr>
            <w:r>
              <w:rPr>
                <w:lang w:val="nl-BE"/>
              </w:rPr>
              <w:t>18.30</w:t>
            </w:r>
          </w:p>
        </w:tc>
        <w:tc>
          <w:tcPr>
            <w:tcW w:w="637" w:type="dxa"/>
            <w:tcBorders>
              <w:top w:val="single" w:sz="4" w:space="0" w:color="auto"/>
              <w:left w:val="single" w:sz="4" w:space="0" w:color="A5A5A5"/>
              <w:bottom w:val="single" w:sz="4" w:space="0" w:color="auto"/>
              <w:right w:val="single" w:sz="4" w:space="0" w:color="A5A5A5"/>
            </w:tcBorders>
            <w:hideMark/>
          </w:tcPr>
          <w:p w14:paraId="52B95989" w14:textId="77777777" w:rsidR="006F32FE" w:rsidRDefault="006F32FE">
            <w:pPr>
              <w:jc w:val="center"/>
              <w:rPr>
                <w:lang w:val="nl-BE"/>
              </w:rPr>
            </w:pPr>
            <w:r>
              <w:rPr>
                <w:lang w:val="nl-BE"/>
              </w:rPr>
              <w:t>Uur</w:t>
            </w:r>
          </w:p>
        </w:tc>
      </w:tr>
      <w:tr w:rsidR="006F32FE" w14:paraId="5C1CBC49" w14:textId="77777777" w:rsidTr="006F32FE">
        <w:tc>
          <w:tcPr>
            <w:tcW w:w="4323" w:type="dxa"/>
            <w:tcBorders>
              <w:top w:val="single" w:sz="4" w:space="0" w:color="auto"/>
              <w:left w:val="single" w:sz="4" w:space="0" w:color="auto"/>
              <w:bottom w:val="single" w:sz="4" w:space="0" w:color="auto"/>
              <w:right w:val="single" w:sz="4" w:space="0" w:color="A5A5A5"/>
            </w:tcBorders>
            <w:hideMark/>
          </w:tcPr>
          <w:p w14:paraId="1F3EE9CF" w14:textId="77777777" w:rsidR="006F32FE" w:rsidRDefault="006F32FE">
            <w:pPr>
              <w:jc w:val="center"/>
              <w:rPr>
                <w:lang w:val="nl-BE"/>
              </w:rPr>
            </w:pPr>
            <w:r>
              <w:rPr>
                <w:lang w:val="nl-BE"/>
              </w:rPr>
              <w:t>Vrijdagnamiddag</w:t>
            </w:r>
          </w:p>
        </w:tc>
        <w:tc>
          <w:tcPr>
            <w:tcW w:w="850" w:type="dxa"/>
            <w:tcBorders>
              <w:top w:val="single" w:sz="4" w:space="0" w:color="auto"/>
              <w:left w:val="single" w:sz="4" w:space="0" w:color="A5A5A5"/>
              <w:bottom w:val="single" w:sz="4" w:space="0" w:color="auto"/>
              <w:right w:val="single" w:sz="4" w:space="0" w:color="A5A5A5"/>
            </w:tcBorders>
            <w:hideMark/>
          </w:tcPr>
          <w:p w14:paraId="4B9C5CC7" w14:textId="77777777" w:rsidR="006F32FE" w:rsidRDefault="006F32FE">
            <w:pPr>
              <w:jc w:val="center"/>
              <w:rPr>
                <w:lang w:val="nl-BE"/>
              </w:rPr>
            </w:pPr>
            <w:r>
              <w:rPr>
                <w:lang w:val="nl-BE"/>
              </w:rPr>
              <w:t>van</w:t>
            </w:r>
          </w:p>
        </w:tc>
        <w:tc>
          <w:tcPr>
            <w:tcW w:w="851" w:type="dxa"/>
            <w:tcBorders>
              <w:top w:val="single" w:sz="4" w:space="0" w:color="auto"/>
              <w:left w:val="single" w:sz="4" w:space="0" w:color="A5A5A5"/>
              <w:bottom w:val="single" w:sz="4" w:space="0" w:color="auto"/>
              <w:right w:val="single" w:sz="4" w:space="0" w:color="A5A5A5"/>
            </w:tcBorders>
            <w:hideMark/>
          </w:tcPr>
          <w:p w14:paraId="48A00912" w14:textId="77777777" w:rsidR="006F32FE" w:rsidRDefault="00F866D0">
            <w:pPr>
              <w:jc w:val="center"/>
              <w:rPr>
                <w:lang w:val="nl-BE"/>
              </w:rPr>
            </w:pPr>
            <w:r>
              <w:rPr>
                <w:lang w:val="nl-BE"/>
              </w:rPr>
              <w:t>15.15</w:t>
            </w:r>
          </w:p>
        </w:tc>
        <w:tc>
          <w:tcPr>
            <w:tcW w:w="850" w:type="dxa"/>
            <w:tcBorders>
              <w:top w:val="single" w:sz="4" w:space="0" w:color="auto"/>
              <w:left w:val="single" w:sz="4" w:space="0" w:color="A5A5A5"/>
              <w:bottom w:val="single" w:sz="4" w:space="0" w:color="auto"/>
              <w:right w:val="single" w:sz="4" w:space="0" w:color="A5A5A5"/>
            </w:tcBorders>
            <w:hideMark/>
          </w:tcPr>
          <w:p w14:paraId="3E88DC05" w14:textId="77777777" w:rsidR="006F32FE" w:rsidRDefault="006F32FE">
            <w:pPr>
              <w:jc w:val="center"/>
              <w:rPr>
                <w:lang w:val="nl-BE"/>
              </w:rPr>
            </w:pPr>
            <w:r>
              <w:rPr>
                <w:lang w:val="nl-BE"/>
              </w:rPr>
              <w:t>Uur</w:t>
            </w:r>
          </w:p>
        </w:tc>
        <w:tc>
          <w:tcPr>
            <w:tcW w:w="851" w:type="dxa"/>
            <w:tcBorders>
              <w:top w:val="single" w:sz="4" w:space="0" w:color="auto"/>
              <w:left w:val="single" w:sz="4" w:space="0" w:color="A5A5A5"/>
              <w:bottom w:val="single" w:sz="4" w:space="0" w:color="auto"/>
              <w:right w:val="single" w:sz="4" w:space="0" w:color="A5A5A5"/>
            </w:tcBorders>
            <w:hideMark/>
          </w:tcPr>
          <w:p w14:paraId="236D758C" w14:textId="77777777" w:rsidR="006F32FE" w:rsidRDefault="006F32FE">
            <w:pPr>
              <w:jc w:val="center"/>
              <w:rPr>
                <w:lang w:val="nl-BE"/>
              </w:rPr>
            </w:pPr>
            <w:r>
              <w:rPr>
                <w:lang w:val="nl-BE"/>
              </w:rPr>
              <w:t>Tot</w:t>
            </w:r>
          </w:p>
        </w:tc>
        <w:tc>
          <w:tcPr>
            <w:tcW w:w="850" w:type="dxa"/>
            <w:tcBorders>
              <w:top w:val="single" w:sz="4" w:space="0" w:color="auto"/>
              <w:left w:val="single" w:sz="4" w:space="0" w:color="A5A5A5"/>
              <w:bottom w:val="single" w:sz="4" w:space="0" w:color="auto"/>
              <w:right w:val="single" w:sz="4" w:space="0" w:color="A5A5A5"/>
            </w:tcBorders>
            <w:hideMark/>
          </w:tcPr>
          <w:p w14:paraId="39434B82" w14:textId="77777777" w:rsidR="006F32FE" w:rsidRDefault="006F32FE">
            <w:pPr>
              <w:jc w:val="center"/>
              <w:rPr>
                <w:lang w:val="nl-BE"/>
              </w:rPr>
            </w:pPr>
            <w:r>
              <w:rPr>
                <w:lang w:val="nl-BE"/>
              </w:rPr>
              <w:t>18.30</w:t>
            </w:r>
          </w:p>
        </w:tc>
        <w:tc>
          <w:tcPr>
            <w:tcW w:w="637" w:type="dxa"/>
            <w:tcBorders>
              <w:top w:val="single" w:sz="4" w:space="0" w:color="auto"/>
              <w:left w:val="single" w:sz="4" w:space="0" w:color="A5A5A5"/>
              <w:bottom w:val="single" w:sz="4" w:space="0" w:color="auto"/>
              <w:right w:val="single" w:sz="4" w:space="0" w:color="A5A5A5"/>
            </w:tcBorders>
            <w:hideMark/>
          </w:tcPr>
          <w:p w14:paraId="65B49749" w14:textId="77777777" w:rsidR="006F32FE" w:rsidRDefault="006F32FE">
            <w:pPr>
              <w:jc w:val="center"/>
              <w:rPr>
                <w:lang w:val="nl-BE"/>
              </w:rPr>
            </w:pPr>
            <w:r>
              <w:rPr>
                <w:lang w:val="nl-BE"/>
              </w:rPr>
              <w:t>Uur</w:t>
            </w:r>
          </w:p>
        </w:tc>
      </w:tr>
      <w:tr w:rsidR="006F32FE" w14:paraId="479DF14A" w14:textId="77777777" w:rsidTr="006F32FE">
        <w:tc>
          <w:tcPr>
            <w:tcW w:w="4323" w:type="dxa"/>
            <w:tcBorders>
              <w:top w:val="single" w:sz="4" w:space="0" w:color="auto"/>
              <w:left w:val="single" w:sz="4" w:space="0" w:color="auto"/>
              <w:bottom w:val="single" w:sz="4" w:space="0" w:color="auto"/>
              <w:right w:val="single" w:sz="4" w:space="0" w:color="A5A5A5"/>
            </w:tcBorders>
            <w:hideMark/>
          </w:tcPr>
          <w:p w14:paraId="55702485" w14:textId="77777777" w:rsidR="006F32FE" w:rsidRDefault="006F32FE">
            <w:pPr>
              <w:jc w:val="center"/>
              <w:rPr>
                <w:lang w:val="nl-BE"/>
              </w:rPr>
            </w:pPr>
            <w:r>
              <w:rPr>
                <w:lang w:val="nl-BE"/>
              </w:rPr>
              <w:t>Snipperdagen en vakantieperiodes</w:t>
            </w:r>
          </w:p>
        </w:tc>
        <w:tc>
          <w:tcPr>
            <w:tcW w:w="850" w:type="dxa"/>
            <w:tcBorders>
              <w:top w:val="single" w:sz="4" w:space="0" w:color="auto"/>
              <w:left w:val="single" w:sz="4" w:space="0" w:color="A5A5A5"/>
              <w:bottom w:val="single" w:sz="4" w:space="0" w:color="auto"/>
              <w:right w:val="single" w:sz="4" w:space="0" w:color="A5A5A5"/>
            </w:tcBorders>
            <w:hideMark/>
          </w:tcPr>
          <w:p w14:paraId="4A35E0A7" w14:textId="77777777" w:rsidR="006F32FE" w:rsidRDefault="006F32FE">
            <w:pPr>
              <w:jc w:val="center"/>
              <w:rPr>
                <w:lang w:val="nl-BE"/>
              </w:rPr>
            </w:pPr>
            <w:r>
              <w:rPr>
                <w:lang w:val="nl-BE"/>
              </w:rPr>
              <w:t>van</w:t>
            </w:r>
          </w:p>
        </w:tc>
        <w:tc>
          <w:tcPr>
            <w:tcW w:w="851" w:type="dxa"/>
            <w:tcBorders>
              <w:top w:val="single" w:sz="4" w:space="0" w:color="auto"/>
              <w:left w:val="single" w:sz="4" w:space="0" w:color="A5A5A5"/>
              <w:bottom w:val="single" w:sz="4" w:space="0" w:color="auto"/>
              <w:right w:val="single" w:sz="4" w:space="0" w:color="A5A5A5"/>
            </w:tcBorders>
            <w:hideMark/>
          </w:tcPr>
          <w:p w14:paraId="0FF83472" w14:textId="77777777" w:rsidR="006F32FE" w:rsidRDefault="006F32FE">
            <w:pPr>
              <w:jc w:val="center"/>
              <w:rPr>
                <w:lang w:val="nl-BE"/>
              </w:rPr>
            </w:pPr>
            <w:r>
              <w:rPr>
                <w:lang w:val="nl-BE"/>
              </w:rPr>
              <w:t>07.00</w:t>
            </w:r>
          </w:p>
        </w:tc>
        <w:tc>
          <w:tcPr>
            <w:tcW w:w="850" w:type="dxa"/>
            <w:tcBorders>
              <w:top w:val="single" w:sz="4" w:space="0" w:color="auto"/>
              <w:left w:val="single" w:sz="4" w:space="0" w:color="A5A5A5"/>
              <w:bottom w:val="single" w:sz="4" w:space="0" w:color="auto"/>
              <w:right w:val="single" w:sz="4" w:space="0" w:color="A5A5A5"/>
            </w:tcBorders>
            <w:hideMark/>
          </w:tcPr>
          <w:p w14:paraId="4000C1B8" w14:textId="77777777" w:rsidR="006F32FE" w:rsidRDefault="006F32FE">
            <w:pPr>
              <w:jc w:val="center"/>
              <w:rPr>
                <w:lang w:val="nl-BE"/>
              </w:rPr>
            </w:pPr>
            <w:r>
              <w:rPr>
                <w:lang w:val="nl-BE"/>
              </w:rPr>
              <w:t>Uur</w:t>
            </w:r>
          </w:p>
        </w:tc>
        <w:tc>
          <w:tcPr>
            <w:tcW w:w="851" w:type="dxa"/>
            <w:tcBorders>
              <w:top w:val="single" w:sz="4" w:space="0" w:color="auto"/>
              <w:left w:val="single" w:sz="4" w:space="0" w:color="A5A5A5"/>
              <w:bottom w:val="single" w:sz="4" w:space="0" w:color="auto"/>
              <w:right w:val="single" w:sz="4" w:space="0" w:color="A5A5A5"/>
            </w:tcBorders>
            <w:hideMark/>
          </w:tcPr>
          <w:p w14:paraId="7814948B" w14:textId="77777777" w:rsidR="006F32FE" w:rsidRDefault="006F32FE">
            <w:pPr>
              <w:jc w:val="center"/>
              <w:rPr>
                <w:lang w:val="nl-BE"/>
              </w:rPr>
            </w:pPr>
            <w:r>
              <w:rPr>
                <w:lang w:val="nl-BE"/>
              </w:rPr>
              <w:t>Tot</w:t>
            </w:r>
          </w:p>
        </w:tc>
        <w:tc>
          <w:tcPr>
            <w:tcW w:w="850" w:type="dxa"/>
            <w:tcBorders>
              <w:top w:val="single" w:sz="4" w:space="0" w:color="auto"/>
              <w:left w:val="single" w:sz="4" w:space="0" w:color="A5A5A5"/>
              <w:bottom w:val="single" w:sz="4" w:space="0" w:color="auto"/>
              <w:right w:val="single" w:sz="4" w:space="0" w:color="A5A5A5"/>
            </w:tcBorders>
            <w:hideMark/>
          </w:tcPr>
          <w:p w14:paraId="48939D7E" w14:textId="77777777" w:rsidR="006F32FE" w:rsidRDefault="006F32FE">
            <w:pPr>
              <w:jc w:val="center"/>
              <w:rPr>
                <w:lang w:val="nl-BE"/>
              </w:rPr>
            </w:pPr>
            <w:r>
              <w:rPr>
                <w:lang w:val="nl-BE"/>
              </w:rPr>
              <w:t>18.30</w:t>
            </w:r>
          </w:p>
        </w:tc>
        <w:tc>
          <w:tcPr>
            <w:tcW w:w="637" w:type="dxa"/>
            <w:tcBorders>
              <w:top w:val="single" w:sz="4" w:space="0" w:color="auto"/>
              <w:left w:val="single" w:sz="4" w:space="0" w:color="A5A5A5"/>
              <w:bottom w:val="single" w:sz="4" w:space="0" w:color="auto"/>
              <w:right w:val="single" w:sz="4" w:space="0" w:color="A5A5A5"/>
            </w:tcBorders>
            <w:hideMark/>
          </w:tcPr>
          <w:p w14:paraId="620DD47F" w14:textId="77777777" w:rsidR="006F32FE" w:rsidRDefault="006F32FE">
            <w:pPr>
              <w:jc w:val="center"/>
              <w:rPr>
                <w:lang w:val="nl-BE"/>
              </w:rPr>
            </w:pPr>
            <w:r>
              <w:rPr>
                <w:lang w:val="nl-BE"/>
              </w:rPr>
              <w:t>Uur</w:t>
            </w:r>
          </w:p>
        </w:tc>
      </w:tr>
    </w:tbl>
    <w:p w14:paraId="113E85F8" w14:textId="77777777" w:rsidR="006F32FE" w:rsidRDefault="006F32FE" w:rsidP="006F32FE">
      <w:pPr>
        <w:rPr>
          <w:sz w:val="16"/>
          <w:szCs w:val="16"/>
          <w:lang w:val="nl-BE"/>
        </w:rPr>
      </w:pPr>
    </w:p>
    <w:p w14:paraId="28934795" w14:textId="77777777" w:rsidR="00E45BFC" w:rsidRPr="00C42402" w:rsidRDefault="00E45BFC" w:rsidP="006F32FE">
      <w:pPr>
        <w:rPr>
          <w:b/>
          <w:bCs/>
          <w:szCs w:val="24"/>
          <w:lang w:val="nl-BE"/>
        </w:rPr>
      </w:pPr>
    </w:p>
    <w:p w14:paraId="3AFDCA15" w14:textId="7D9D84A6" w:rsidR="00E45BFC" w:rsidRPr="00C42402" w:rsidRDefault="00C42402" w:rsidP="006F32FE">
      <w:pPr>
        <w:rPr>
          <w:b/>
          <w:bCs/>
          <w:szCs w:val="24"/>
          <w:lang w:val="nl-BE"/>
        </w:rPr>
      </w:pPr>
      <w:r>
        <w:rPr>
          <w:b/>
          <w:bCs/>
          <w:szCs w:val="24"/>
          <w:lang w:val="nl-BE"/>
        </w:rPr>
        <w:t xml:space="preserve">    </w:t>
      </w:r>
      <w:r w:rsidR="004872D7">
        <w:rPr>
          <w:b/>
          <w:bCs/>
          <w:szCs w:val="24"/>
          <w:lang w:val="nl-BE"/>
        </w:rPr>
        <w:t xml:space="preserve"> </w:t>
      </w:r>
      <w:r w:rsidR="000C2488" w:rsidRPr="00C42402">
        <w:rPr>
          <w:b/>
          <w:bCs/>
          <w:szCs w:val="24"/>
          <w:lang w:val="nl-BE"/>
        </w:rPr>
        <w:t>Locatie Petegem</w:t>
      </w:r>
      <w:r>
        <w:rPr>
          <w:b/>
          <w:bCs/>
          <w:szCs w:val="24"/>
          <w:lang w:val="nl-B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3"/>
        <w:gridCol w:w="850"/>
        <w:gridCol w:w="851"/>
        <w:gridCol w:w="850"/>
        <w:gridCol w:w="851"/>
        <w:gridCol w:w="850"/>
        <w:gridCol w:w="637"/>
      </w:tblGrid>
      <w:tr w:rsidR="00E45BFC" w14:paraId="75B34E08" w14:textId="77777777" w:rsidTr="00677ABE">
        <w:tc>
          <w:tcPr>
            <w:tcW w:w="4323" w:type="dxa"/>
            <w:tcBorders>
              <w:top w:val="single" w:sz="4" w:space="0" w:color="A5A5A5"/>
              <w:left w:val="single" w:sz="4" w:space="0" w:color="auto"/>
              <w:bottom w:val="single" w:sz="4" w:space="0" w:color="auto"/>
              <w:right w:val="single" w:sz="4" w:space="0" w:color="A5A5A5"/>
            </w:tcBorders>
            <w:hideMark/>
          </w:tcPr>
          <w:p w14:paraId="47403C4A" w14:textId="77777777" w:rsidR="00E45BFC" w:rsidRDefault="00E45BFC" w:rsidP="00677ABE">
            <w:pPr>
              <w:jc w:val="center"/>
              <w:rPr>
                <w:lang w:val="nl-BE"/>
              </w:rPr>
            </w:pPr>
            <w:r>
              <w:rPr>
                <w:lang w:val="nl-BE"/>
              </w:rPr>
              <w:t>Voorschools</w:t>
            </w:r>
          </w:p>
        </w:tc>
        <w:tc>
          <w:tcPr>
            <w:tcW w:w="850" w:type="dxa"/>
            <w:tcBorders>
              <w:top w:val="single" w:sz="4" w:space="0" w:color="A5A5A5"/>
              <w:left w:val="single" w:sz="4" w:space="0" w:color="A5A5A5"/>
              <w:bottom w:val="single" w:sz="4" w:space="0" w:color="auto"/>
              <w:right w:val="single" w:sz="4" w:space="0" w:color="A5A5A5"/>
            </w:tcBorders>
            <w:hideMark/>
          </w:tcPr>
          <w:p w14:paraId="0655C079" w14:textId="77777777" w:rsidR="00E45BFC" w:rsidRDefault="00E45BFC" w:rsidP="00677ABE">
            <w:pPr>
              <w:jc w:val="center"/>
              <w:rPr>
                <w:lang w:val="nl-BE"/>
              </w:rPr>
            </w:pPr>
            <w:r>
              <w:rPr>
                <w:lang w:val="nl-BE"/>
              </w:rPr>
              <w:t>van</w:t>
            </w:r>
          </w:p>
        </w:tc>
        <w:tc>
          <w:tcPr>
            <w:tcW w:w="851" w:type="dxa"/>
            <w:tcBorders>
              <w:top w:val="single" w:sz="4" w:space="0" w:color="A5A5A5"/>
              <w:left w:val="single" w:sz="4" w:space="0" w:color="A5A5A5"/>
              <w:bottom w:val="single" w:sz="4" w:space="0" w:color="auto"/>
              <w:right w:val="single" w:sz="4" w:space="0" w:color="A5A5A5"/>
            </w:tcBorders>
            <w:hideMark/>
          </w:tcPr>
          <w:p w14:paraId="22C5906A" w14:textId="77777777" w:rsidR="00E45BFC" w:rsidRDefault="00E45BFC" w:rsidP="00677ABE">
            <w:pPr>
              <w:jc w:val="center"/>
              <w:rPr>
                <w:lang w:val="nl-BE"/>
              </w:rPr>
            </w:pPr>
            <w:r>
              <w:rPr>
                <w:lang w:val="nl-BE"/>
              </w:rPr>
              <w:t>07.00</w:t>
            </w:r>
          </w:p>
        </w:tc>
        <w:tc>
          <w:tcPr>
            <w:tcW w:w="850" w:type="dxa"/>
            <w:tcBorders>
              <w:top w:val="single" w:sz="4" w:space="0" w:color="A5A5A5"/>
              <w:left w:val="single" w:sz="4" w:space="0" w:color="A5A5A5"/>
              <w:bottom w:val="single" w:sz="4" w:space="0" w:color="auto"/>
              <w:right w:val="single" w:sz="4" w:space="0" w:color="A5A5A5"/>
            </w:tcBorders>
            <w:hideMark/>
          </w:tcPr>
          <w:p w14:paraId="1041FDAA" w14:textId="77777777" w:rsidR="00E45BFC" w:rsidRDefault="00E45BFC" w:rsidP="00677ABE">
            <w:pPr>
              <w:jc w:val="center"/>
              <w:rPr>
                <w:lang w:val="nl-BE"/>
              </w:rPr>
            </w:pPr>
            <w:r>
              <w:rPr>
                <w:lang w:val="nl-BE"/>
              </w:rPr>
              <w:t>Uur</w:t>
            </w:r>
          </w:p>
        </w:tc>
        <w:tc>
          <w:tcPr>
            <w:tcW w:w="851" w:type="dxa"/>
            <w:tcBorders>
              <w:top w:val="single" w:sz="4" w:space="0" w:color="A5A5A5"/>
              <w:left w:val="single" w:sz="4" w:space="0" w:color="A5A5A5"/>
              <w:bottom w:val="single" w:sz="4" w:space="0" w:color="auto"/>
              <w:right w:val="single" w:sz="4" w:space="0" w:color="A5A5A5"/>
            </w:tcBorders>
            <w:hideMark/>
          </w:tcPr>
          <w:p w14:paraId="4EAD1D5A" w14:textId="77777777" w:rsidR="00E45BFC" w:rsidRDefault="00E45BFC" w:rsidP="00677ABE">
            <w:pPr>
              <w:jc w:val="center"/>
              <w:rPr>
                <w:lang w:val="nl-BE"/>
              </w:rPr>
            </w:pPr>
            <w:r>
              <w:rPr>
                <w:lang w:val="nl-BE"/>
              </w:rPr>
              <w:t>Tot</w:t>
            </w:r>
          </w:p>
        </w:tc>
        <w:tc>
          <w:tcPr>
            <w:tcW w:w="850" w:type="dxa"/>
            <w:tcBorders>
              <w:top w:val="single" w:sz="4" w:space="0" w:color="A5A5A5"/>
              <w:left w:val="single" w:sz="4" w:space="0" w:color="A5A5A5"/>
              <w:bottom w:val="single" w:sz="4" w:space="0" w:color="auto"/>
              <w:right w:val="single" w:sz="4" w:space="0" w:color="A5A5A5"/>
            </w:tcBorders>
            <w:hideMark/>
          </w:tcPr>
          <w:p w14:paraId="624BE12E" w14:textId="77777777" w:rsidR="00E45BFC" w:rsidRDefault="00E45BFC" w:rsidP="00677ABE">
            <w:pPr>
              <w:jc w:val="center"/>
              <w:rPr>
                <w:lang w:val="nl-BE"/>
              </w:rPr>
            </w:pPr>
            <w:r>
              <w:rPr>
                <w:lang w:val="nl-BE"/>
              </w:rPr>
              <w:t>08.15</w:t>
            </w:r>
          </w:p>
        </w:tc>
        <w:tc>
          <w:tcPr>
            <w:tcW w:w="637" w:type="dxa"/>
            <w:tcBorders>
              <w:top w:val="single" w:sz="4" w:space="0" w:color="A5A5A5"/>
              <w:left w:val="single" w:sz="4" w:space="0" w:color="A5A5A5"/>
              <w:bottom w:val="single" w:sz="4" w:space="0" w:color="auto"/>
              <w:right w:val="single" w:sz="4" w:space="0" w:color="A5A5A5"/>
            </w:tcBorders>
            <w:hideMark/>
          </w:tcPr>
          <w:p w14:paraId="140A9999" w14:textId="77777777" w:rsidR="00E45BFC" w:rsidRDefault="00E45BFC" w:rsidP="00677ABE">
            <w:pPr>
              <w:jc w:val="center"/>
              <w:rPr>
                <w:lang w:val="nl-BE"/>
              </w:rPr>
            </w:pPr>
            <w:r>
              <w:rPr>
                <w:lang w:val="nl-BE"/>
              </w:rPr>
              <w:t>Uur</w:t>
            </w:r>
          </w:p>
        </w:tc>
      </w:tr>
      <w:tr w:rsidR="00E45BFC" w14:paraId="78426E60" w14:textId="77777777" w:rsidTr="00677ABE">
        <w:tc>
          <w:tcPr>
            <w:tcW w:w="4323" w:type="dxa"/>
            <w:tcBorders>
              <w:top w:val="single" w:sz="4" w:space="0" w:color="auto"/>
              <w:left w:val="single" w:sz="4" w:space="0" w:color="auto"/>
              <w:bottom w:val="single" w:sz="4" w:space="0" w:color="auto"/>
              <w:right w:val="single" w:sz="4" w:space="0" w:color="A5A5A5"/>
            </w:tcBorders>
            <w:hideMark/>
          </w:tcPr>
          <w:p w14:paraId="7AC585BC" w14:textId="77777777" w:rsidR="00E45BFC" w:rsidRDefault="00E45BFC" w:rsidP="00677ABE">
            <w:pPr>
              <w:jc w:val="center"/>
              <w:rPr>
                <w:lang w:val="nl-BE"/>
              </w:rPr>
            </w:pPr>
            <w:r>
              <w:rPr>
                <w:lang w:val="nl-BE"/>
              </w:rPr>
              <w:t>Naschools</w:t>
            </w:r>
          </w:p>
        </w:tc>
        <w:tc>
          <w:tcPr>
            <w:tcW w:w="850" w:type="dxa"/>
            <w:tcBorders>
              <w:top w:val="single" w:sz="4" w:space="0" w:color="auto"/>
              <w:left w:val="single" w:sz="4" w:space="0" w:color="A5A5A5"/>
              <w:bottom w:val="single" w:sz="4" w:space="0" w:color="auto"/>
              <w:right w:val="single" w:sz="4" w:space="0" w:color="A5A5A5"/>
            </w:tcBorders>
            <w:hideMark/>
          </w:tcPr>
          <w:p w14:paraId="06A86ED1" w14:textId="77777777" w:rsidR="00E45BFC" w:rsidRDefault="00E45BFC" w:rsidP="00677ABE">
            <w:pPr>
              <w:jc w:val="center"/>
              <w:rPr>
                <w:lang w:val="nl-BE"/>
              </w:rPr>
            </w:pPr>
            <w:r>
              <w:rPr>
                <w:lang w:val="nl-BE"/>
              </w:rPr>
              <w:t>van</w:t>
            </w:r>
          </w:p>
        </w:tc>
        <w:tc>
          <w:tcPr>
            <w:tcW w:w="851" w:type="dxa"/>
            <w:tcBorders>
              <w:top w:val="single" w:sz="4" w:space="0" w:color="auto"/>
              <w:left w:val="single" w:sz="4" w:space="0" w:color="A5A5A5"/>
              <w:bottom w:val="single" w:sz="4" w:space="0" w:color="auto"/>
              <w:right w:val="single" w:sz="4" w:space="0" w:color="A5A5A5"/>
            </w:tcBorders>
            <w:hideMark/>
          </w:tcPr>
          <w:p w14:paraId="06B00299" w14:textId="77777777" w:rsidR="00E45BFC" w:rsidRPr="00574FF8" w:rsidRDefault="00E45BFC" w:rsidP="00677ABE">
            <w:pPr>
              <w:jc w:val="center"/>
              <w:rPr>
                <w:lang w:val="nl-BE"/>
              </w:rPr>
            </w:pPr>
            <w:r w:rsidRPr="00574FF8">
              <w:rPr>
                <w:lang w:val="nl-BE"/>
              </w:rPr>
              <w:t>15.40</w:t>
            </w:r>
          </w:p>
        </w:tc>
        <w:tc>
          <w:tcPr>
            <w:tcW w:w="850" w:type="dxa"/>
            <w:tcBorders>
              <w:top w:val="single" w:sz="4" w:space="0" w:color="auto"/>
              <w:left w:val="single" w:sz="4" w:space="0" w:color="A5A5A5"/>
              <w:bottom w:val="single" w:sz="4" w:space="0" w:color="auto"/>
              <w:right w:val="single" w:sz="4" w:space="0" w:color="A5A5A5"/>
            </w:tcBorders>
            <w:hideMark/>
          </w:tcPr>
          <w:p w14:paraId="296063AD" w14:textId="77777777" w:rsidR="00E45BFC" w:rsidRDefault="00E45BFC" w:rsidP="00677ABE">
            <w:pPr>
              <w:jc w:val="center"/>
              <w:rPr>
                <w:lang w:val="nl-BE"/>
              </w:rPr>
            </w:pPr>
            <w:r>
              <w:rPr>
                <w:lang w:val="nl-BE"/>
              </w:rPr>
              <w:t>Uur</w:t>
            </w:r>
          </w:p>
        </w:tc>
        <w:tc>
          <w:tcPr>
            <w:tcW w:w="851" w:type="dxa"/>
            <w:tcBorders>
              <w:top w:val="single" w:sz="4" w:space="0" w:color="auto"/>
              <w:left w:val="single" w:sz="4" w:space="0" w:color="A5A5A5"/>
              <w:bottom w:val="single" w:sz="4" w:space="0" w:color="auto"/>
              <w:right w:val="single" w:sz="4" w:space="0" w:color="A5A5A5"/>
            </w:tcBorders>
            <w:hideMark/>
          </w:tcPr>
          <w:p w14:paraId="71DCB13F" w14:textId="77777777" w:rsidR="00E45BFC" w:rsidRDefault="00E45BFC" w:rsidP="00677ABE">
            <w:pPr>
              <w:jc w:val="center"/>
              <w:rPr>
                <w:lang w:val="nl-BE"/>
              </w:rPr>
            </w:pPr>
            <w:r>
              <w:rPr>
                <w:lang w:val="nl-BE"/>
              </w:rPr>
              <w:t>Tot</w:t>
            </w:r>
          </w:p>
        </w:tc>
        <w:tc>
          <w:tcPr>
            <w:tcW w:w="850" w:type="dxa"/>
            <w:tcBorders>
              <w:top w:val="single" w:sz="4" w:space="0" w:color="auto"/>
              <w:left w:val="single" w:sz="4" w:space="0" w:color="A5A5A5"/>
              <w:bottom w:val="single" w:sz="4" w:space="0" w:color="auto"/>
              <w:right w:val="single" w:sz="4" w:space="0" w:color="A5A5A5"/>
            </w:tcBorders>
            <w:hideMark/>
          </w:tcPr>
          <w:p w14:paraId="3A88B014" w14:textId="77777777" w:rsidR="00E45BFC" w:rsidRDefault="00E45BFC" w:rsidP="00677ABE">
            <w:pPr>
              <w:jc w:val="center"/>
              <w:rPr>
                <w:lang w:val="nl-BE"/>
              </w:rPr>
            </w:pPr>
            <w:r>
              <w:rPr>
                <w:lang w:val="nl-BE"/>
              </w:rPr>
              <w:t>18.30</w:t>
            </w:r>
          </w:p>
        </w:tc>
        <w:tc>
          <w:tcPr>
            <w:tcW w:w="637" w:type="dxa"/>
            <w:tcBorders>
              <w:top w:val="single" w:sz="4" w:space="0" w:color="auto"/>
              <w:left w:val="single" w:sz="4" w:space="0" w:color="A5A5A5"/>
              <w:bottom w:val="single" w:sz="4" w:space="0" w:color="auto"/>
              <w:right w:val="single" w:sz="4" w:space="0" w:color="A5A5A5"/>
            </w:tcBorders>
            <w:hideMark/>
          </w:tcPr>
          <w:p w14:paraId="28D7C237" w14:textId="77777777" w:rsidR="00E45BFC" w:rsidRDefault="00E45BFC" w:rsidP="00677ABE">
            <w:pPr>
              <w:jc w:val="center"/>
              <w:rPr>
                <w:lang w:val="nl-BE"/>
              </w:rPr>
            </w:pPr>
            <w:r>
              <w:rPr>
                <w:lang w:val="nl-BE"/>
              </w:rPr>
              <w:t>Uur</w:t>
            </w:r>
          </w:p>
        </w:tc>
      </w:tr>
      <w:tr w:rsidR="00E45BFC" w14:paraId="5263D346" w14:textId="77777777" w:rsidTr="00677ABE">
        <w:tc>
          <w:tcPr>
            <w:tcW w:w="4323" w:type="dxa"/>
            <w:tcBorders>
              <w:top w:val="single" w:sz="4" w:space="0" w:color="auto"/>
              <w:left w:val="single" w:sz="4" w:space="0" w:color="auto"/>
              <w:bottom w:val="single" w:sz="4" w:space="0" w:color="auto"/>
              <w:right w:val="single" w:sz="4" w:space="0" w:color="A5A5A5"/>
            </w:tcBorders>
            <w:hideMark/>
          </w:tcPr>
          <w:p w14:paraId="27915422" w14:textId="77777777" w:rsidR="00E45BFC" w:rsidRDefault="00E45BFC" w:rsidP="00677ABE">
            <w:pPr>
              <w:jc w:val="center"/>
              <w:rPr>
                <w:lang w:val="nl-BE"/>
              </w:rPr>
            </w:pPr>
            <w:r>
              <w:rPr>
                <w:lang w:val="nl-BE"/>
              </w:rPr>
              <w:t>Woensdagnamiddag</w:t>
            </w:r>
          </w:p>
        </w:tc>
        <w:tc>
          <w:tcPr>
            <w:tcW w:w="850" w:type="dxa"/>
            <w:tcBorders>
              <w:top w:val="single" w:sz="4" w:space="0" w:color="auto"/>
              <w:left w:val="single" w:sz="4" w:space="0" w:color="A5A5A5"/>
              <w:bottom w:val="single" w:sz="4" w:space="0" w:color="auto"/>
              <w:right w:val="single" w:sz="4" w:space="0" w:color="A5A5A5"/>
            </w:tcBorders>
            <w:hideMark/>
          </w:tcPr>
          <w:p w14:paraId="0D556E8D" w14:textId="77777777" w:rsidR="00E45BFC" w:rsidRDefault="00E45BFC" w:rsidP="00677ABE">
            <w:pPr>
              <w:jc w:val="center"/>
              <w:rPr>
                <w:lang w:val="nl-BE"/>
              </w:rPr>
            </w:pPr>
            <w:r>
              <w:rPr>
                <w:lang w:val="nl-BE"/>
              </w:rPr>
              <w:t>van</w:t>
            </w:r>
          </w:p>
        </w:tc>
        <w:tc>
          <w:tcPr>
            <w:tcW w:w="851" w:type="dxa"/>
            <w:tcBorders>
              <w:top w:val="single" w:sz="4" w:space="0" w:color="auto"/>
              <w:left w:val="single" w:sz="4" w:space="0" w:color="A5A5A5"/>
              <w:bottom w:val="single" w:sz="4" w:space="0" w:color="auto"/>
              <w:right w:val="single" w:sz="4" w:space="0" w:color="A5A5A5"/>
            </w:tcBorders>
            <w:hideMark/>
          </w:tcPr>
          <w:p w14:paraId="217ED4AB" w14:textId="3C891156" w:rsidR="00E45BFC" w:rsidRDefault="00E45BFC" w:rsidP="00677ABE">
            <w:pPr>
              <w:jc w:val="center"/>
              <w:rPr>
                <w:lang w:val="nl-BE"/>
              </w:rPr>
            </w:pPr>
            <w:r>
              <w:rPr>
                <w:lang w:val="nl-BE"/>
              </w:rPr>
              <w:t>11.4</w:t>
            </w:r>
            <w:r w:rsidR="00F94915">
              <w:rPr>
                <w:lang w:val="nl-BE"/>
              </w:rPr>
              <w:t>5</w:t>
            </w:r>
          </w:p>
        </w:tc>
        <w:tc>
          <w:tcPr>
            <w:tcW w:w="850" w:type="dxa"/>
            <w:tcBorders>
              <w:top w:val="single" w:sz="4" w:space="0" w:color="auto"/>
              <w:left w:val="single" w:sz="4" w:space="0" w:color="A5A5A5"/>
              <w:bottom w:val="single" w:sz="4" w:space="0" w:color="auto"/>
              <w:right w:val="single" w:sz="4" w:space="0" w:color="A5A5A5"/>
            </w:tcBorders>
            <w:hideMark/>
          </w:tcPr>
          <w:p w14:paraId="19B15580" w14:textId="77777777" w:rsidR="00E45BFC" w:rsidRDefault="00E45BFC" w:rsidP="00677ABE">
            <w:pPr>
              <w:jc w:val="center"/>
              <w:rPr>
                <w:lang w:val="nl-BE"/>
              </w:rPr>
            </w:pPr>
            <w:r>
              <w:rPr>
                <w:lang w:val="nl-BE"/>
              </w:rPr>
              <w:t>Uur</w:t>
            </w:r>
          </w:p>
        </w:tc>
        <w:tc>
          <w:tcPr>
            <w:tcW w:w="851" w:type="dxa"/>
            <w:tcBorders>
              <w:top w:val="single" w:sz="4" w:space="0" w:color="auto"/>
              <w:left w:val="single" w:sz="4" w:space="0" w:color="A5A5A5"/>
              <w:bottom w:val="single" w:sz="4" w:space="0" w:color="auto"/>
              <w:right w:val="single" w:sz="4" w:space="0" w:color="A5A5A5"/>
            </w:tcBorders>
            <w:hideMark/>
          </w:tcPr>
          <w:p w14:paraId="4329DDE0" w14:textId="77777777" w:rsidR="00E45BFC" w:rsidRDefault="00E45BFC" w:rsidP="00677ABE">
            <w:pPr>
              <w:jc w:val="center"/>
              <w:rPr>
                <w:lang w:val="nl-BE"/>
              </w:rPr>
            </w:pPr>
            <w:r>
              <w:rPr>
                <w:lang w:val="nl-BE"/>
              </w:rPr>
              <w:t>Tot</w:t>
            </w:r>
          </w:p>
        </w:tc>
        <w:tc>
          <w:tcPr>
            <w:tcW w:w="850" w:type="dxa"/>
            <w:tcBorders>
              <w:top w:val="single" w:sz="4" w:space="0" w:color="auto"/>
              <w:left w:val="single" w:sz="4" w:space="0" w:color="A5A5A5"/>
              <w:bottom w:val="single" w:sz="4" w:space="0" w:color="auto"/>
              <w:right w:val="single" w:sz="4" w:space="0" w:color="A5A5A5"/>
            </w:tcBorders>
            <w:hideMark/>
          </w:tcPr>
          <w:p w14:paraId="3831B411" w14:textId="77777777" w:rsidR="00E45BFC" w:rsidRDefault="00E45BFC" w:rsidP="00677ABE">
            <w:pPr>
              <w:jc w:val="center"/>
              <w:rPr>
                <w:lang w:val="nl-BE"/>
              </w:rPr>
            </w:pPr>
            <w:r>
              <w:rPr>
                <w:lang w:val="nl-BE"/>
              </w:rPr>
              <w:t>18.30</w:t>
            </w:r>
          </w:p>
        </w:tc>
        <w:tc>
          <w:tcPr>
            <w:tcW w:w="637" w:type="dxa"/>
            <w:tcBorders>
              <w:top w:val="single" w:sz="4" w:space="0" w:color="auto"/>
              <w:left w:val="single" w:sz="4" w:space="0" w:color="A5A5A5"/>
              <w:bottom w:val="single" w:sz="4" w:space="0" w:color="auto"/>
              <w:right w:val="single" w:sz="4" w:space="0" w:color="A5A5A5"/>
            </w:tcBorders>
            <w:hideMark/>
          </w:tcPr>
          <w:p w14:paraId="65D5B3E9" w14:textId="77777777" w:rsidR="00E45BFC" w:rsidRDefault="00E45BFC" w:rsidP="00677ABE">
            <w:pPr>
              <w:jc w:val="center"/>
              <w:rPr>
                <w:lang w:val="nl-BE"/>
              </w:rPr>
            </w:pPr>
            <w:r>
              <w:rPr>
                <w:lang w:val="nl-BE"/>
              </w:rPr>
              <w:t>Uur</w:t>
            </w:r>
          </w:p>
        </w:tc>
      </w:tr>
      <w:tr w:rsidR="00E45BFC" w14:paraId="1A57B863" w14:textId="77777777" w:rsidTr="00677ABE">
        <w:tc>
          <w:tcPr>
            <w:tcW w:w="4323" w:type="dxa"/>
            <w:tcBorders>
              <w:top w:val="single" w:sz="4" w:space="0" w:color="auto"/>
              <w:left w:val="single" w:sz="4" w:space="0" w:color="auto"/>
              <w:bottom w:val="single" w:sz="4" w:space="0" w:color="auto"/>
              <w:right w:val="single" w:sz="4" w:space="0" w:color="A5A5A5"/>
            </w:tcBorders>
            <w:hideMark/>
          </w:tcPr>
          <w:p w14:paraId="5AAD1844" w14:textId="77777777" w:rsidR="00E45BFC" w:rsidRDefault="00E45BFC" w:rsidP="00677ABE">
            <w:pPr>
              <w:jc w:val="center"/>
              <w:rPr>
                <w:lang w:val="nl-BE"/>
              </w:rPr>
            </w:pPr>
            <w:r>
              <w:rPr>
                <w:lang w:val="nl-BE"/>
              </w:rPr>
              <w:t>Vrijdagnamiddag</w:t>
            </w:r>
          </w:p>
        </w:tc>
        <w:tc>
          <w:tcPr>
            <w:tcW w:w="850" w:type="dxa"/>
            <w:tcBorders>
              <w:top w:val="single" w:sz="4" w:space="0" w:color="auto"/>
              <w:left w:val="single" w:sz="4" w:space="0" w:color="A5A5A5"/>
              <w:bottom w:val="single" w:sz="4" w:space="0" w:color="auto"/>
              <w:right w:val="single" w:sz="4" w:space="0" w:color="A5A5A5"/>
            </w:tcBorders>
            <w:hideMark/>
          </w:tcPr>
          <w:p w14:paraId="3D88E1DD" w14:textId="77777777" w:rsidR="00E45BFC" w:rsidRDefault="00E45BFC" w:rsidP="00677ABE">
            <w:pPr>
              <w:jc w:val="center"/>
              <w:rPr>
                <w:lang w:val="nl-BE"/>
              </w:rPr>
            </w:pPr>
            <w:r>
              <w:rPr>
                <w:lang w:val="nl-BE"/>
              </w:rPr>
              <w:t>van</w:t>
            </w:r>
          </w:p>
        </w:tc>
        <w:tc>
          <w:tcPr>
            <w:tcW w:w="851" w:type="dxa"/>
            <w:tcBorders>
              <w:top w:val="single" w:sz="4" w:space="0" w:color="auto"/>
              <w:left w:val="single" w:sz="4" w:space="0" w:color="A5A5A5"/>
              <w:bottom w:val="single" w:sz="4" w:space="0" w:color="auto"/>
              <w:right w:val="single" w:sz="4" w:space="0" w:color="A5A5A5"/>
            </w:tcBorders>
            <w:hideMark/>
          </w:tcPr>
          <w:p w14:paraId="474DAA1C" w14:textId="4764C26F" w:rsidR="00E45BFC" w:rsidRDefault="00E45BFC" w:rsidP="00677ABE">
            <w:pPr>
              <w:jc w:val="center"/>
              <w:rPr>
                <w:lang w:val="nl-BE"/>
              </w:rPr>
            </w:pPr>
            <w:r>
              <w:rPr>
                <w:lang w:val="nl-BE"/>
              </w:rPr>
              <w:t>15.</w:t>
            </w:r>
            <w:r w:rsidR="00F94915">
              <w:rPr>
                <w:lang w:val="nl-BE"/>
              </w:rPr>
              <w:t>40</w:t>
            </w:r>
          </w:p>
        </w:tc>
        <w:tc>
          <w:tcPr>
            <w:tcW w:w="850" w:type="dxa"/>
            <w:tcBorders>
              <w:top w:val="single" w:sz="4" w:space="0" w:color="auto"/>
              <w:left w:val="single" w:sz="4" w:space="0" w:color="A5A5A5"/>
              <w:bottom w:val="single" w:sz="4" w:space="0" w:color="auto"/>
              <w:right w:val="single" w:sz="4" w:space="0" w:color="A5A5A5"/>
            </w:tcBorders>
            <w:hideMark/>
          </w:tcPr>
          <w:p w14:paraId="0983D150" w14:textId="77777777" w:rsidR="00E45BFC" w:rsidRDefault="00E45BFC" w:rsidP="00677ABE">
            <w:pPr>
              <w:jc w:val="center"/>
              <w:rPr>
                <w:lang w:val="nl-BE"/>
              </w:rPr>
            </w:pPr>
            <w:r>
              <w:rPr>
                <w:lang w:val="nl-BE"/>
              </w:rPr>
              <w:t>Uur</w:t>
            </w:r>
          </w:p>
        </w:tc>
        <w:tc>
          <w:tcPr>
            <w:tcW w:w="851" w:type="dxa"/>
            <w:tcBorders>
              <w:top w:val="single" w:sz="4" w:space="0" w:color="auto"/>
              <w:left w:val="single" w:sz="4" w:space="0" w:color="A5A5A5"/>
              <w:bottom w:val="single" w:sz="4" w:space="0" w:color="auto"/>
              <w:right w:val="single" w:sz="4" w:space="0" w:color="A5A5A5"/>
            </w:tcBorders>
            <w:hideMark/>
          </w:tcPr>
          <w:p w14:paraId="21019513" w14:textId="77777777" w:rsidR="00E45BFC" w:rsidRDefault="00E45BFC" w:rsidP="00677ABE">
            <w:pPr>
              <w:jc w:val="center"/>
              <w:rPr>
                <w:lang w:val="nl-BE"/>
              </w:rPr>
            </w:pPr>
            <w:r>
              <w:rPr>
                <w:lang w:val="nl-BE"/>
              </w:rPr>
              <w:t>Tot</w:t>
            </w:r>
          </w:p>
        </w:tc>
        <w:tc>
          <w:tcPr>
            <w:tcW w:w="850" w:type="dxa"/>
            <w:tcBorders>
              <w:top w:val="single" w:sz="4" w:space="0" w:color="auto"/>
              <w:left w:val="single" w:sz="4" w:space="0" w:color="A5A5A5"/>
              <w:bottom w:val="single" w:sz="4" w:space="0" w:color="auto"/>
              <w:right w:val="single" w:sz="4" w:space="0" w:color="A5A5A5"/>
            </w:tcBorders>
            <w:hideMark/>
          </w:tcPr>
          <w:p w14:paraId="54C0B76B" w14:textId="77777777" w:rsidR="00E45BFC" w:rsidRDefault="00E45BFC" w:rsidP="00677ABE">
            <w:pPr>
              <w:jc w:val="center"/>
              <w:rPr>
                <w:lang w:val="nl-BE"/>
              </w:rPr>
            </w:pPr>
            <w:r>
              <w:rPr>
                <w:lang w:val="nl-BE"/>
              </w:rPr>
              <w:t>18.30</w:t>
            </w:r>
          </w:p>
        </w:tc>
        <w:tc>
          <w:tcPr>
            <w:tcW w:w="637" w:type="dxa"/>
            <w:tcBorders>
              <w:top w:val="single" w:sz="4" w:space="0" w:color="auto"/>
              <w:left w:val="single" w:sz="4" w:space="0" w:color="A5A5A5"/>
              <w:bottom w:val="single" w:sz="4" w:space="0" w:color="auto"/>
              <w:right w:val="single" w:sz="4" w:space="0" w:color="A5A5A5"/>
            </w:tcBorders>
            <w:hideMark/>
          </w:tcPr>
          <w:p w14:paraId="00496296" w14:textId="77777777" w:rsidR="00E45BFC" w:rsidRDefault="00E45BFC" w:rsidP="00677ABE">
            <w:pPr>
              <w:jc w:val="center"/>
              <w:rPr>
                <w:lang w:val="nl-BE"/>
              </w:rPr>
            </w:pPr>
            <w:r>
              <w:rPr>
                <w:lang w:val="nl-BE"/>
              </w:rPr>
              <w:t>Uur</w:t>
            </w:r>
          </w:p>
        </w:tc>
      </w:tr>
      <w:tr w:rsidR="00E45BFC" w14:paraId="549A8FDD" w14:textId="77777777" w:rsidTr="00677ABE">
        <w:tc>
          <w:tcPr>
            <w:tcW w:w="4323" w:type="dxa"/>
            <w:tcBorders>
              <w:top w:val="single" w:sz="4" w:space="0" w:color="auto"/>
              <w:left w:val="single" w:sz="4" w:space="0" w:color="auto"/>
              <w:bottom w:val="single" w:sz="4" w:space="0" w:color="auto"/>
              <w:right w:val="single" w:sz="4" w:space="0" w:color="A5A5A5"/>
            </w:tcBorders>
            <w:hideMark/>
          </w:tcPr>
          <w:p w14:paraId="324961AB" w14:textId="77777777" w:rsidR="00E45BFC" w:rsidRDefault="00E45BFC" w:rsidP="00677ABE">
            <w:pPr>
              <w:jc w:val="center"/>
              <w:rPr>
                <w:lang w:val="nl-BE"/>
              </w:rPr>
            </w:pPr>
            <w:r>
              <w:rPr>
                <w:lang w:val="nl-BE"/>
              </w:rPr>
              <w:t>Snipperdagen en vakantieperiodes</w:t>
            </w:r>
          </w:p>
        </w:tc>
        <w:tc>
          <w:tcPr>
            <w:tcW w:w="850" w:type="dxa"/>
            <w:tcBorders>
              <w:top w:val="single" w:sz="4" w:space="0" w:color="auto"/>
              <w:left w:val="single" w:sz="4" w:space="0" w:color="A5A5A5"/>
              <w:bottom w:val="single" w:sz="4" w:space="0" w:color="auto"/>
              <w:right w:val="single" w:sz="4" w:space="0" w:color="A5A5A5"/>
            </w:tcBorders>
            <w:hideMark/>
          </w:tcPr>
          <w:p w14:paraId="4434ABB4" w14:textId="77777777" w:rsidR="00E45BFC" w:rsidRDefault="00E45BFC" w:rsidP="00677ABE">
            <w:pPr>
              <w:jc w:val="center"/>
              <w:rPr>
                <w:lang w:val="nl-BE"/>
              </w:rPr>
            </w:pPr>
            <w:r>
              <w:rPr>
                <w:lang w:val="nl-BE"/>
              </w:rPr>
              <w:t>van</w:t>
            </w:r>
          </w:p>
        </w:tc>
        <w:tc>
          <w:tcPr>
            <w:tcW w:w="851" w:type="dxa"/>
            <w:tcBorders>
              <w:top w:val="single" w:sz="4" w:space="0" w:color="auto"/>
              <w:left w:val="single" w:sz="4" w:space="0" w:color="A5A5A5"/>
              <w:bottom w:val="single" w:sz="4" w:space="0" w:color="auto"/>
              <w:right w:val="single" w:sz="4" w:space="0" w:color="A5A5A5"/>
            </w:tcBorders>
            <w:hideMark/>
          </w:tcPr>
          <w:p w14:paraId="33ABE87D" w14:textId="77777777" w:rsidR="00E45BFC" w:rsidRDefault="00E45BFC" w:rsidP="00677ABE">
            <w:pPr>
              <w:jc w:val="center"/>
              <w:rPr>
                <w:lang w:val="nl-BE"/>
              </w:rPr>
            </w:pPr>
            <w:r>
              <w:rPr>
                <w:lang w:val="nl-BE"/>
              </w:rPr>
              <w:t>07.00</w:t>
            </w:r>
          </w:p>
        </w:tc>
        <w:tc>
          <w:tcPr>
            <w:tcW w:w="850" w:type="dxa"/>
            <w:tcBorders>
              <w:top w:val="single" w:sz="4" w:space="0" w:color="auto"/>
              <w:left w:val="single" w:sz="4" w:space="0" w:color="A5A5A5"/>
              <w:bottom w:val="single" w:sz="4" w:space="0" w:color="auto"/>
              <w:right w:val="single" w:sz="4" w:space="0" w:color="A5A5A5"/>
            </w:tcBorders>
            <w:hideMark/>
          </w:tcPr>
          <w:p w14:paraId="6502E3EA" w14:textId="77777777" w:rsidR="00E45BFC" w:rsidRDefault="00E45BFC" w:rsidP="00677ABE">
            <w:pPr>
              <w:jc w:val="center"/>
              <w:rPr>
                <w:lang w:val="nl-BE"/>
              </w:rPr>
            </w:pPr>
            <w:r>
              <w:rPr>
                <w:lang w:val="nl-BE"/>
              </w:rPr>
              <w:t>Uur</w:t>
            </w:r>
          </w:p>
        </w:tc>
        <w:tc>
          <w:tcPr>
            <w:tcW w:w="851" w:type="dxa"/>
            <w:tcBorders>
              <w:top w:val="single" w:sz="4" w:space="0" w:color="auto"/>
              <w:left w:val="single" w:sz="4" w:space="0" w:color="A5A5A5"/>
              <w:bottom w:val="single" w:sz="4" w:space="0" w:color="auto"/>
              <w:right w:val="single" w:sz="4" w:space="0" w:color="A5A5A5"/>
            </w:tcBorders>
            <w:hideMark/>
          </w:tcPr>
          <w:p w14:paraId="3AEE866A" w14:textId="77777777" w:rsidR="00E45BFC" w:rsidRDefault="00E45BFC" w:rsidP="00677ABE">
            <w:pPr>
              <w:jc w:val="center"/>
              <w:rPr>
                <w:lang w:val="nl-BE"/>
              </w:rPr>
            </w:pPr>
            <w:r>
              <w:rPr>
                <w:lang w:val="nl-BE"/>
              </w:rPr>
              <w:t>Tot</w:t>
            </w:r>
          </w:p>
        </w:tc>
        <w:tc>
          <w:tcPr>
            <w:tcW w:w="850" w:type="dxa"/>
            <w:tcBorders>
              <w:top w:val="single" w:sz="4" w:space="0" w:color="auto"/>
              <w:left w:val="single" w:sz="4" w:space="0" w:color="A5A5A5"/>
              <w:bottom w:val="single" w:sz="4" w:space="0" w:color="auto"/>
              <w:right w:val="single" w:sz="4" w:space="0" w:color="A5A5A5"/>
            </w:tcBorders>
            <w:hideMark/>
          </w:tcPr>
          <w:p w14:paraId="6BA75464" w14:textId="77777777" w:rsidR="00E45BFC" w:rsidRDefault="00E45BFC" w:rsidP="00677ABE">
            <w:pPr>
              <w:jc w:val="center"/>
              <w:rPr>
                <w:lang w:val="nl-BE"/>
              </w:rPr>
            </w:pPr>
            <w:r>
              <w:rPr>
                <w:lang w:val="nl-BE"/>
              </w:rPr>
              <w:t>18.30</w:t>
            </w:r>
          </w:p>
        </w:tc>
        <w:tc>
          <w:tcPr>
            <w:tcW w:w="637" w:type="dxa"/>
            <w:tcBorders>
              <w:top w:val="single" w:sz="4" w:space="0" w:color="auto"/>
              <w:left w:val="single" w:sz="4" w:space="0" w:color="A5A5A5"/>
              <w:bottom w:val="single" w:sz="4" w:space="0" w:color="auto"/>
              <w:right w:val="single" w:sz="4" w:space="0" w:color="A5A5A5"/>
            </w:tcBorders>
            <w:hideMark/>
          </w:tcPr>
          <w:p w14:paraId="0D5D6FE6" w14:textId="77777777" w:rsidR="00E45BFC" w:rsidRDefault="00E45BFC" w:rsidP="00677ABE">
            <w:pPr>
              <w:jc w:val="center"/>
              <w:rPr>
                <w:lang w:val="nl-BE"/>
              </w:rPr>
            </w:pPr>
            <w:r>
              <w:rPr>
                <w:lang w:val="nl-BE"/>
              </w:rPr>
              <w:t>Uur</w:t>
            </w:r>
          </w:p>
        </w:tc>
      </w:tr>
    </w:tbl>
    <w:p w14:paraId="5EB25683" w14:textId="77777777" w:rsidR="00E45BFC" w:rsidRDefault="00E45BFC" w:rsidP="006F32FE">
      <w:pPr>
        <w:pStyle w:val="Plattetekstinspringen"/>
        <w:jc w:val="both"/>
        <w:rPr>
          <w:b/>
        </w:rPr>
      </w:pPr>
    </w:p>
    <w:p w14:paraId="75A6EE7B" w14:textId="77777777" w:rsidR="00E45BFC" w:rsidRDefault="00E45BFC" w:rsidP="006F32FE">
      <w:pPr>
        <w:pStyle w:val="Plattetekstinspringen"/>
        <w:jc w:val="both"/>
        <w:rPr>
          <w:b/>
        </w:rPr>
      </w:pPr>
    </w:p>
    <w:p w14:paraId="504A237C" w14:textId="77777777" w:rsidR="00E45BFC" w:rsidRDefault="00E45BFC" w:rsidP="006F32FE">
      <w:pPr>
        <w:pStyle w:val="Plattetekstinspringen"/>
        <w:jc w:val="both"/>
        <w:rPr>
          <w:b/>
        </w:rPr>
      </w:pPr>
    </w:p>
    <w:p w14:paraId="26A625A8" w14:textId="2017E8C9" w:rsidR="006F32FE" w:rsidRDefault="006F32FE" w:rsidP="006F32FE">
      <w:pPr>
        <w:pStyle w:val="Plattetekstinspringen"/>
        <w:jc w:val="both"/>
        <w:rPr>
          <w:b/>
        </w:rPr>
      </w:pPr>
      <w:r>
        <w:rPr>
          <w:b/>
        </w:rPr>
        <w:t>Op</w:t>
      </w:r>
      <w:r>
        <w:t xml:space="preserve"> </w:t>
      </w:r>
      <w:r>
        <w:rPr>
          <w:b/>
        </w:rPr>
        <w:t>aanvraag</w:t>
      </w:r>
      <w:r w:rsidR="00BF2EC7">
        <w:t xml:space="preserve"> wordt de opvang reeds geopend</w:t>
      </w:r>
      <w:r>
        <w:t xml:space="preserve"> </w:t>
      </w:r>
      <w:r>
        <w:rPr>
          <w:b/>
        </w:rPr>
        <w:t>om 6u</w:t>
      </w:r>
      <w:r w:rsidR="0048279E">
        <w:rPr>
          <w:b/>
        </w:rPr>
        <w:t xml:space="preserve">15 </w:t>
      </w:r>
      <w:r w:rsidR="0048279E" w:rsidRPr="00EF7705">
        <w:rPr>
          <w:b/>
        </w:rPr>
        <w:t>(zie punt 18: flexibele opvang)</w:t>
      </w:r>
    </w:p>
    <w:p w14:paraId="4EFF581A" w14:textId="77777777" w:rsidR="006F32FE" w:rsidRDefault="006F32FE" w:rsidP="006F32FE">
      <w:pPr>
        <w:pStyle w:val="Plattetekstinspringen"/>
        <w:jc w:val="both"/>
        <w:rPr>
          <w:b/>
        </w:rPr>
      </w:pPr>
    </w:p>
    <w:p w14:paraId="34E3AE85" w14:textId="0FD30B57" w:rsidR="006F32FE" w:rsidRDefault="006F32FE" w:rsidP="006F32FE">
      <w:pPr>
        <w:pStyle w:val="Plattetekstinspringen"/>
        <w:ind w:right="-468"/>
        <w:jc w:val="both"/>
      </w:pPr>
      <w:r>
        <w:t>Wij dringen er bij de ouders wel op aan de kinderen tijdig af te halen. Er wordt € 5,00 per kind aangerekend wanneer kinderen na 18u45 worden afgehaald. Om misbruik te voorkomen zal vanaf de derde maal, dat een ouder zijn kind na 18u30 komt ophalen (op jaarbasis), een bijdrage van €5 per begonnen kwart</w:t>
      </w:r>
      <w:r w:rsidR="00BF2EC7">
        <w:t>ier worden aangerekend. Indien de ouder</w:t>
      </w:r>
      <w:r>
        <w:t xml:space="preserve"> frequent te laat kom</w:t>
      </w:r>
      <w:r w:rsidR="00BF2EC7">
        <w:t>t</w:t>
      </w:r>
      <w:r w:rsidR="00D46CE6">
        <w:t>,</w:t>
      </w:r>
      <w:r w:rsidR="00BF2EC7">
        <w:t xml:space="preserve"> zal de coördinator samen met de ouders</w:t>
      </w:r>
      <w:r>
        <w:t xml:space="preserve"> zoeken naar een andere opl</w:t>
      </w:r>
      <w:r w:rsidR="00BF2EC7">
        <w:t>ossing die beter aansluit bij hun</w:t>
      </w:r>
      <w:r>
        <w:t xml:space="preserve"> behoeften. Kinderen kunnen in de opvang geweigerd worden </w:t>
      </w:r>
      <w:r w:rsidR="00E37DE1">
        <w:t>als</w:t>
      </w:r>
      <w:r>
        <w:t xml:space="preserve"> de laattijdige afhalingen zich blijven herhalen. </w:t>
      </w:r>
    </w:p>
    <w:p w14:paraId="4138F4FC" w14:textId="77777777" w:rsidR="006F32FE" w:rsidRDefault="006F32FE" w:rsidP="006F32FE">
      <w:pPr>
        <w:ind w:left="360"/>
        <w:jc w:val="both"/>
        <w:rPr>
          <w:lang w:val="nl-BE"/>
        </w:rPr>
      </w:pPr>
      <w:r>
        <w:rPr>
          <w:lang w:val="nl-BE"/>
        </w:rPr>
        <w:t xml:space="preserve">De jaarlijkse sluitingsdagen </w:t>
      </w:r>
      <w:r w:rsidR="00C82992" w:rsidRPr="00DA4FCC">
        <w:rPr>
          <w:lang w:val="nl-BE"/>
        </w:rPr>
        <w:t xml:space="preserve">en extra openingsdagen </w:t>
      </w:r>
      <w:r>
        <w:rPr>
          <w:lang w:val="nl-BE"/>
        </w:rPr>
        <w:t>voor het volgende jaar hangen eind december uit op de opvang</w:t>
      </w:r>
      <w:r w:rsidR="00D46E0E">
        <w:rPr>
          <w:lang w:val="nl-BE"/>
        </w:rPr>
        <w:t xml:space="preserve"> </w:t>
      </w:r>
      <w:r w:rsidR="00D46E0E" w:rsidRPr="00EF7705">
        <w:rPr>
          <w:lang w:val="nl-BE"/>
        </w:rPr>
        <w:t>en word</w:t>
      </w:r>
      <w:r w:rsidR="000B55CA" w:rsidRPr="00EF7705">
        <w:rPr>
          <w:lang w:val="nl-BE"/>
        </w:rPr>
        <w:t>en</w:t>
      </w:r>
      <w:r w:rsidR="00D46E0E" w:rsidRPr="00EF7705">
        <w:rPr>
          <w:lang w:val="nl-BE"/>
        </w:rPr>
        <w:t xml:space="preserve"> per mail aan de ouders bezorgd</w:t>
      </w:r>
      <w:r>
        <w:rPr>
          <w:lang w:val="nl-BE"/>
        </w:rPr>
        <w:t>.  Een kopie is te bekomen bij de coördinator.</w:t>
      </w:r>
    </w:p>
    <w:p w14:paraId="411B304D" w14:textId="77777777" w:rsidR="006F32FE" w:rsidRDefault="006F32FE" w:rsidP="006F32FE">
      <w:pPr>
        <w:ind w:left="360"/>
        <w:rPr>
          <w:lang w:val="nl-BE"/>
        </w:rPr>
      </w:pPr>
    </w:p>
    <w:p w14:paraId="4B18E21F" w14:textId="77777777" w:rsidR="006F32FE" w:rsidRDefault="006F32FE" w:rsidP="006F32FE">
      <w:pPr>
        <w:numPr>
          <w:ilvl w:val="0"/>
          <w:numId w:val="1"/>
        </w:numPr>
        <w:jc w:val="both"/>
        <w:rPr>
          <w:color w:val="FF0000"/>
          <w:lang w:val="nl-BE"/>
        </w:rPr>
      </w:pPr>
      <w:r>
        <w:rPr>
          <w:lang w:val="nl-BE"/>
        </w:rPr>
        <w:t xml:space="preserve">De </w:t>
      </w:r>
      <w:r>
        <w:rPr>
          <w:b/>
          <w:lang w:val="nl-BE"/>
        </w:rPr>
        <w:t>verplaatsing</w:t>
      </w:r>
      <w:r>
        <w:rPr>
          <w:lang w:val="nl-BE"/>
        </w:rPr>
        <w:t xml:space="preserve"> van en naar school gebeurt onder begeleiding van de school of onder begeleiding van de buitenschoolse opvang. </w:t>
      </w:r>
    </w:p>
    <w:p w14:paraId="14A7AB89" w14:textId="5576B9F5" w:rsidR="006F32FE" w:rsidRDefault="006F32FE" w:rsidP="006F32FE">
      <w:pPr>
        <w:ind w:left="360"/>
        <w:jc w:val="both"/>
        <w:rPr>
          <w:lang w:val="nl-BE"/>
        </w:rPr>
      </w:pPr>
      <w:r>
        <w:rPr>
          <w:lang w:val="nl-BE"/>
        </w:rPr>
        <w:t xml:space="preserve">In Petegem is het om veiligheidsredenen niet toegestaan om kinderen uit de rij te halen eenmaal ze de schoolpoort hebben verlaten. Ouders moeten vanaf 15 minuten na het beëindigen van de schooltijd aan de opvang wachten. Daar nemen ze hun kind mee, na </w:t>
      </w:r>
      <w:r w:rsidR="00D46CE6">
        <w:rPr>
          <w:lang w:val="nl-BE"/>
        </w:rPr>
        <w:t xml:space="preserve">de </w:t>
      </w:r>
      <w:r w:rsidR="0053131C">
        <w:rPr>
          <w:lang w:val="nl-BE"/>
        </w:rPr>
        <w:t>registratie</w:t>
      </w:r>
      <w:r w:rsidR="00D46CE6">
        <w:rPr>
          <w:lang w:val="nl-BE"/>
        </w:rPr>
        <w:t xml:space="preserve"> van het vertrek van het kind op de tablet.</w:t>
      </w:r>
    </w:p>
    <w:p w14:paraId="7F6C6C4D" w14:textId="56DE95B2" w:rsidR="006F32FE" w:rsidRPr="00574FF8" w:rsidRDefault="006F32FE" w:rsidP="006F32FE">
      <w:pPr>
        <w:ind w:left="360"/>
        <w:jc w:val="both"/>
        <w:rPr>
          <w:lang w:val="nl-BE"/>
        </w:rPr>
      </w:pPr>
      <w:r>
        <w:rPr>
          <w:lang w:val="nl-BE"/>
        </w:rPr>
        <w:t>Schriftelijke toelating van de ouders is noodzakelijk</w:t>
      </w:r>
      <w:r w:rsidR="00AC2F05">
        <w:rPr>
          <w:lang w:val="nl-BE"/>
        </w:rPr>
        <w:t xml:space="preserve"> </w:t>
      </w:r>
      <w:r w:rsidR="00AC2F05" w:rsidRPr="00574FF8">
        <w:rPr>
          <w:lang w:val="nl-BE"/>
        </w:rPr>
        <w:t>via mail of I-Active</w:t>
      </w:r>
      <w:r w:rsidRPr="00574FF8">
        <w:rPr>
          <w:lang w:val="nl-BE"/>
        </w:rPr>
        <w:t>:</w:t>
      </w:r>
    </w:p>
    <w:p w14:paraId="7D83B563" w14:textId="77777777" w:rsidR="006F32FE" w:rsidRDefault="006F32FE" w:rsidP="006F32FE">
      <w:pPr>
        <w:numPr>
          <w:ilvl w:val="0"/>
          <w:numId w:val="2"/>
        </w:numPr>
        <w:jc w:val="both"/>
        <w:rPr>
          <w:lang w:val="nl-BE"/>
        </w:rPr>
      </w:pPr>
      <w:r>
        <w:rPr>
          <w:lang w:val="nl-BE"/>
        </w:rPr>
        <w:t xml:space="preserve">voor het onderbreken van de opvang voor sport- of muzieklessen of andere activiteiten </w:t>
      </w:r>
    </w:p>
    <w:p w14:paraId="40D29B10" w14:textId="77777777" w:rsidR="006F32FE" w:rsidRDefault="006F32FE" w:rsidP="006F32FE">
      <w:pPr>
        <w:numPr>
          <w:ilvl w:val="0"/>
          <w:numId w:val="2"/>
        </w:numPr>
        <w:jc w:val="both"/>
        <w:rPr>
          <w:lang w:val="nl-BE"/>
        </w:rPr>
      </w:pPr>
      <w:r>
        <w:rPr>
          <w:lang w:val="nl-BE"/>
        </w:rPr>
        <w:t xml:space="preserve">voor het zonder begeleiding naar de opvangplaats komen en/of naar huis terugkeren van het kind (te voet of met de fiets) </w:t>
      </w:r>
    </w:p>
    <w:p w14:paraId="6A9397A4" w14:textId="77777777" w:rsidR="006F32FE" w:rsidRDefault="006F32FE" w:rsidP="006F32FE">
      <w:pPr>
        <w:numPr>
          <w:ilvl w:val="0"/>
          <w:numId w:val="2"/>
        </w:numPr>
        <w:jc w:val="both"/>
        <w:rPr>
          <w:lang w:val="nl-BE"/>
        </w:rPr>
      </w:pPr>
      <w:r>
        <w:rPr>
          <w:lang w:val="nl-BE"/>
        </w:rPr>
        <w:t>als iemand anders dan gewoonlijk het kind komt afhalen.</w:t>
      </w:r>
    </w:p>
    <w:p w14:paraId="3B2D5ED2" w14:textId="77777777" w:rsidR="00BA36FF" w:rsidRDefault="00BA36FF" w:rsidP="003A14E5">
      <w:pPr>
        <w:ind w:left="360"/>
        <w:jc w:val="both"/>
        <w:rPr>
          <w:lang w:val="nl-BE"/>
        </w:rPr>
      </w:pPr>
      <w:r w:rsidRPr="009C530D">
        <w:rPr>
          <w:lang w:val="nl-BE"/>
        </w:rPr>
        <w:t>Fietsen of andere rollende vervoersmiddelen komen niet mee naar Knipoog Petegem. In beide scholen in Petegem is er buiten de schoolpoort een fietsrek waar de fietsen voor of na de schooluren veilig kunnen geplaats</w:t>
      </w:r>
      <w:r w:rsidR="00991465" w:rsidRPr="009C530D">
        <w:rPr>
          <w:lang w:val="nl-BE"/>
        </w:rPr>
        <w:t>t</w:t>
      </w:r>
      <w:r w:rsidRPr="009C530D">
        <w:rPr>
          <w:lang w:val="nl-BE"/>
        </w:rPr>
        <w:t xml:space="preserve"> worden. </w:t>
      </w:r>
    </w:p>
    <w:p w14:paraId="1009CFA6" w14:textId="3F53CC80" w:rsidR="00E27EC9" w:rsidRPr="00F341BC" w:rsidRDefault="00967E3D" w:rsidP="003A14E5">
      <w:pPr>
        <w:ind w:left="360"/>
        <w:jc w:val="both"/>
        <w:rPr>
          <w:lang w:val="nl-BE"/>
        </w:rPr>
      </w:pPr>
      <w:r w:rsidRPr="00F341BC">
        <w:rPr>
          <w:lang w:val="nl-BE"/>
        </w:rPr>
        <w:t>Bij</w:t>
      </w:r>
      <w:r w:rsidR="002B3485" w:rsidRPr="00F341BC">
        <w:rPr>
          <w:lang w:val="nl-BE"/>
        </w:rPr>
        <w:t xml:space="preserve"> extreme weersomstandigheden, </w:t>
      </w:r>
      <w:r w:rsidR="00E93514" w:rsidRPr="00F341BC">
        <w:rPr>
          <w:lang w:val="nl-BE"/>
        </w:rPr>
        <w:t xml:space="preserve">waarbij het KMI code rood of oranje afkondigt, zullen de kinderen in Petegem zich </w:t>
      </w:r>
      <w:r w:rsidR="00CE49EF" w:rsidRPr="00F341BC">
        <w:rPr>
          <w:lang w:val="nl-BE"/>
        </w:rPr>
        <w:t xml:space="preserve">om veiligheidsredenen </w:t>
      </w:r>
      <w:r w:rsidR="00E93514" w:rsidRPr="00F341BC">
        <w:rPr>
          <w:lang w:val="nl-BE"/>
        </w:rPr>
        <w:t xml:space="preserve">niet te voet verplaatsen. Bijgevolg </w:t>
      </w:r>
      <w:r w:rsidR="00606053" w:rsidRPr="00F341BC">
        <w:rPr>
          <w:lang w:val="nl-BE"/>
        </w:rPr>
        <w:t xml:space="preserve">zullen ze met de bus naar de school worden gevoerd </w:t>
      </w:r>
      <w:r w:rsidR="000106FA" w:rsidRPr="00F341BC">
        <w:rPr>
          <w:lang w:val="nl-BE"/>
        </w:rPr>
        <w:t xml:space="preserve">en </w:t>
      </w:r>
      <w:r w:rsidR="00E93514" w:rsidRPr="00F341BC">
        <w:rPr>
          <w:lang w:val="nl-BE"/>
        </w:rPr>
        <w:t xml:space="preserve">zal de </w:t>
      </w:r>
      <w:r w:rsidR="004D1D85" w:rsidRPr="00F341BC">
        <w:rPr>
          <w:lang w:val="nl-BE"/>
        </w:rPr>
        <w:t xml:space="preserve">namiddag </w:t>
      </w:r>
      <w:r w:rsidR="00E93514" w:rsidRPr="00F341BC">
        <w:rPr>
          <w:lang w:val="nl-BE"/>
        </w:rPr>
        <w:t xml:space="preserve">opvang dan doorgaan </w:t>
      </w:r>
      <w:r w:rsidR="00F06806" w:rsidRPr="00F341BC">
        <w:rPr>
          <w:lang w:val="nl-BE"/>
        </w:rPr>
        <w:t>in de school zelf door de begeleiders van Knipoog. Hiervoor zullen</w:t>
      </w:r>
      <w:r w:rsidR="00CB54F2" w:rsidRPr="00F341BC">
        <w:rPr>
          <w:lang w:val="nl-BE"/>
        </w:rPr>
        <w:t xml:space="preserve"> </w:t>
      </w:r>
      <w:r w:rsidR="00F06806" w:rsidRPr="00F341BC">
        <w:rPr>
          <w:lang w:val="nl-BE"/>
        </w:rPr>
        <w:t xml:space="preserve">de ouders per mail verwittigd worden </w:t>
      </w:r>
      <w:r w:rsidR="00CB54F2" w:rsidRPr="00F341BC">
        <w:rPr>
          <w:lang w:val="nl-BE"/>
        </w:rPr>
        <w:t xml:space="preserve">via </w:t>
      </w:r>
      <w:r w:rsidR="00706AC7" w:rsidRPr="00F341BC">
        <w:rPr>
          <w:lang w:val="nl-BE"/>
        </w:rPr>
        <w:t>I</w:t>
      </w:r>
      <w:r w:rsidR="00CB54F2" w:rsidRPr="00F341BC">
        <w:rPr>
          <w:lang w:val="nl-BE"/>
        </w:rPr>
        <w:t>-</w:t>
      </w:r>
      <w:r w:rsidR="00706AC7" w:rsidRPr="00F341BC">
        <w:rPr>
          <w:lang w:val="nl-BE"/>
        </w:rPr>
        <w:t>A</w:t>
      </w:r>
      <w:r w:rsidR="00CB54F2" w:rsidRPr="00F341BC">
        <w:rPr>
          <w:lang w:val="nl-BE"/>
        </w:rPr>
        <w:t xml:space="preserve">ctive. Gelieve de afhaalpersonen </w:t>
      </w:r>
      <w:r w:rsidR="00706AC7" w:rsidRPr="00F341BC">
        <w:rPr>
          <w:lang w:val="nl-BE"/>
        </w:rPr>
        <w:t>hiervan te verwittigen.</w:t>
      </w:r>
      <w:r w:rsidR="00CB043A" w:rsidRPr="00F341BC">
        <w:rPr>
          <w:lang w:val="nl-BE"/>
        </w:rPr>
        <w:t xml:space="preserve"> </w:t>
      </w:r>
    </w:p>
    <w:p w14:paraId="569B7BE0" w14:textId="77777777" w:rsidR="003A14E5" w:rsidRPr="009C530D" w:rsidRDefault="003A14E5" w:rsidP="003A14E5">
      <w:pPr>
        <w:ind w:left="360"/>
        <w:jc w:val="both"/>
        <w:rPr>
          <w:lang w:val="nl-BE"/>
        </w:rPr>
      </w:pPr>
    </w:p>
    <w:p w14:paraId="25EC1532" w14:textId="77777777" w:rsidR="006F32FE" w:rsidRPr="009C530D" w:rsidRDefault="006F32FE" w:rsidP="006F32FE">
      <w:pPr>
        <w:numPr>
          <w:ilvl w:val="0"/>
          <w:numId w:val="1"/>
        </w:numPr>
        <w:rPr>
          <w:lang w:val="nl-BE"/>
        </w:rPr>
      </w:pPr>
      <w:r w:rsidRPr="009C530D">
        <w:rPr>
          <w:b/>
          <w:lang w:val="nl-BE"/>
        </w:rPr>
        <w:t>Tarieven</w:t>
      </w:r>
    </w:p>
    <w:p w14:paraId="6CF5EA51" w14:textId="77777777" w:rsidR="006F32FE" w:rsidRDefault="006F32FE" w:rsidP="006F32FE">
      <w:pPr>
        <w:ind w:left="360"/>
        <w:rPr>
          <w:lang w:val="nl-BE"/>
        </w:rPr>
      </w:pPr>
      <w:r>
        <w:rPr>
          <w:lang w:val="nl-BE"/>
        </w:rPr>
        <w:t>De tariefbepaling wordt vastgelegd conform de besluiten</w:t>
      </w:r>
      <w:r w:rsidR="00883908">
        <w:rPr>
          <w:lang w:val="nl-BE"/>
        </w:rPr>
        <w:t xml:space="preserve"> van de Vlaamse Regering. </w:t>
      </w:r>
    </w:p>
    <w:p w14:paraId="312B0662" w14:textId="77777777" w:rsidR="006F32FE" w:rsidRDefault="00883908" w:rsidP="006F32FE">
      <w:pPr>
        <w:ind w:left="360"/>
        <w:rPr>
          <w:sz w:val="12"/>
          <w:szCs w:val="12"/>
          <w:lang w:val="nl-BE"/>
        </w:rPr>
      </w:pPr>
      <w:r>
        <w:rPr>
          <w:lang w:val="nl-BE"/>
        </w:rPr>
        <w:t>De tarieven staan vermeld in de ‘schriftelijke overeenkomst</w:t>
      </w:r>
      <w:r w:rsidR="004F01EB">
        <w:rPr>
          <w:lang w:val="nl-BE"/>
        </w:rPr>
        <w:t>’</w:t>
      </w:r>
      <w:r w:rsidR="001E44D5">
        <w:rPr>
          <w:lang w:val="nl-BE"/>
        </w:rPr>
        <w:t xml:space="preserve"> en kunnen</w:t>
      </w:r>
      <w:r w:rsidR="00286FBA">
        <w:rPr>
          <w:lang w:val="nl-BE"/>
        </w:rPr>
        <w:t xml:space="preserve"> aangepast worden indien er een</w:t>
      </w:r>
      <w:r w:rsidR="001E44D5">
        <w:rPr>
          <w:lang w:val="nl-BE"/>
        </w:rPr>
        <w:t xml:space="preserve"> stijging is van de gezondheidsindex</w:t>
      </w:r>
      <w:r w:rsidR="00E04F26">
        <w:rPr>
          <w:lang w:val="nl-BE"/>
        </w:rPr>
        <w:t xml:space="preserve"> of indien het bestuur dit beslist</w:t>
      </w:r>
      <w:r w:rsidR="00286FBA">
        <w:rPr>
          <w:lang w:val="nl-BE"/>
        </w:rPr>
        <w:t>.</w:t>
      </w:r>
    </w:p>
    <w:p w14:paraId="5AA0B93D" w14:textId="77777777" w:rsidR="006F32FE" w:rsidRDefault="00883908" w:rsidP="006F32FE">
      <w:pPr>
        <w:ind w:left="420"/>
        <w:jc w:val="both"/>
        <w:rPr>
          <w:lang w:val="nl-BE"/>
        </w:rPr>
      </w:pPr>
      <w:r>
        <w:rPr>
          <w:lang w:val="nl-BE"/>
        </w:rPr>
        <w:t>Op de</w:t>
      </w:r>
      <w:r w:rsidR="006F32FE">
        <w:rPr>
          <w:lang w:val="nl-BE"/>
        </w:rPr>
        <w:t xml:space="preserve"> tarieven wordt een reductie van 25% gegeven wanneer meerdere kinderen uit     hetzelfde gezin gelijktijdig aanwezig zijn.</w:t>
      </w:r>
    </w:p>
    <w:p w14:paraId="62EF389E" w14:textId="77777777" w:rsidR="006F32FE" w:rsidRDefault="006F32FE" w:rsidP="006F32FE">
      <w:pPr>
        <w:ind w:left="420"/>
        <w:jc w:val="both"/>
        <w:rPr>
          <w:lang w:val="nl-BE"/>
        </w:rPr>
      </w:pPr>
      <w:r>
        <w:rPr>
          <w:lang w:val="nl-BE"/>
        </w:rPr>
        <w:t>Als de financiële situatie van de ouders daartoe aanleiding geeft, kan een sociaal tarief van 50% worden toegekend. Dergelijke vermindering kan pas worden toegestaan na een schriftelijk verzoek van de ouders en na een grondig individueel onderzoek naar de financiële gezinssituatie.</w:t>
      </w:r>
    </w:p>
    <w:p w14:paraId="0E5BEEFA" w14:textId="5B12442B" w:rsidR="006F32FE" w:rsidRDefault="006F32FE" w:rsidP="006F32FE">
      <w:pPr>
        <w:ind w:left="420"/>
        <w:jc w:val="both"/>
        <w:rPr>
          <w:color w:val="FF0000"/>
          <w:lang w:val="nl-BE"/>
        </w:rPr>
      </w:pPr>
      <w:r>
        <w:rPr>
          <w:lang w:val="nl-BE"/>
        </w:rPr>
        <w:t xml:space="preserve">Alle kinderen tot twaalf jaar krijgen automatisch een fiscaal attest, het jaar volgend op het opvangjaar. </w:t>
      </w:r>
      <w:r w:rsidR="00D964D3" w:rsidRPr="00574FF8">
        <w:rPr>
          <w:lang w:val="nl-BE"/>
        </w:rPr>
        <w:t>Dit kan u zelf terugvinden</w:t>
      </w:r>
      <w:r w:rsidR="00B5182C" w:rsidRPr="00574FF8">
        <w:rPr>
          <w:lang w:val="nl-BE"/>
        </w:rPr>
        <w:t xml:space="preserve"> in uw account op I-Active</w:t>
      </w:r>
      <w:r w:rsidR="00C94084" w:rsidRPr="00574FF8">
        <w:rPr>
          <w:lang w:val="nl-BE"/>
        </w:rPr>
        <w:t xml:space="preserve"> onder het luik ‘financieel’</w:t>
      </w:r>
      <w:r w:rsidR="00BA1DB8" w:rsidRPr="00574FF8">
        <w:rPr>
          <w:lang w:val="nl-BE"/>
        </w:rPr>
        <w:t>.</w:t>
      </w:r>
      <w:r w:rsidR="006004E7">
        <w:rPr>
          <w:lang w:val="nl-BE"/>
        </w:rPr>
        <w:t xml:space="preserve"> </w:t>
      </w:r>
      <w:r w:rsidR="006004E7" w:rsidRPr="00F341BC">
        <w:rPr>
          <w:lang w:val="nl-BE"/>
        </w:rPr>
        <w:t xml:space="preserve">Wij sturen </w:t>
      </w:r>
      <w:r w:rsidR="0048495B" w:rsidRPr="00F341BC">
        <w:rPr>
          <w:lang w:val="nl-BE"/>
        </w:rPr>
        <w:t xml:space="preserve">deze </w:t>
      </w:r>
      <w:r w:rsidR="00F90F2B" w:rsidRPr="00F341BC">
        <w:rPr>
          <w:lang w:val="nl-BE"/>
        </w:rPr>
        <w:t xml:space="preserve">ook </w:t>
      </w:r>
      <w:r w:rsidR="0048495B" w:rsidRPr="00F341BC">
        <w:rPr>
          <w:lang w:val="nl-BE"/>
        </w:rPr>
        <w:t>zelf rechtstreeks door</w:t>
      </w:r>
      <w:r w:rsidR="00F90F2B" w:rsidRPr="00F341BC">
        <w:rPr>
          <w:lang w:val="nl-BE"/>
        </w:rPr>
        <w:t xml:space="preserve"> naar Belcotax.</w:t>
      </w:r>
      <w:r w:rsidR="00F90F2B">
        <w:rPr>
          <w:color w:val="FF0000"/>
          <w:lang w:val="nl-BE"/>
        </w:rPr>
        <w:t xml:space="preserve"> </w:t>
      </w:r>
    </w:p>
    <w:p w14:paraId="35F2E947" w14:textId="77777777" w:rsidR="004E5A87" w:rsidRPr="006004E7" w:rsidRDefault="004E5A87" w:rsidP="006F32FE">
      <w:pPr>
        <w:ind w:left="420"/>
        <w:jc w:val="both"/>
        <w:rPr>
          <w:color w:val="FF0000"/>
          <w:lang w:val="nl-BE"/>
        </w:rPr>
      </w:pPr>
    </w:p>
    <w:p w14:paraId="77EB9DAC" w14:textId="77777777" w:rsidR="006F32FE" w:rsidRDefault="006F32FE" w:rsidP="006F32FE">
      <w:pPr>
        <w:rPr>
          <w:lang w:val="nl-BE"/>
        </w:rPr>
      </w:pPr>
    </w:p>
    <w:p w14:paraId="250CB9CF" w14:textId="77777777" w:rsidR="006F32FE" w:rsidRDefault="006F32FE" w:rsidP="006F32FE">
      <w:pPr>
        <w:numPr>
          <w:ilvl w:val="0"/>
          <w:numId w:val="1"/>
        </w:numPr>
        <w:rPr>
          <w:lang w:val="nl-BE"/>
        </w:rPr>
      </w:pPr>
      <w:r>
        <w:rPr>
          <w:b/>
          <w:lang w:val="nl-BE"/>
        </w:rPr>
        <w:lastRenderedPageBreak/>
        <w:t>Eten</w:t>
      </w:r>
    </w:p>
    <w:p w14:paraId="74410A72" w14:textId="799942B0" w:rsidR="006F32FE" w:rsidRDefault="006F32FE" w:rsidP="006F32FE">
      <w:pPr>
        <w:ind w:left="360"/>
        <w:jc w:val="both"/>
        <w:rPr>
          <w:lang w:val="nl-BE"/>
        </w:rPr>
      </w:pPr>
      <w:r>
        <w:rPr>
          <w:lang w:val="nl-BE"/>
        </w:rPr>
        <w:t xml:space="preserve">De kinderen kunnen hun eigen meegebrachte ontbijt opeten in Knipoog, op voorwaarde dat zij vóór 7u45 in de opvang aankomen. Nadien is hier niet voldoende tijd voor. De kinderen zitten maximum 30 minuten aan een maaltijd, nadien mogen ze alles </w:t>
      </w:r>
      <w:r w:rsidR="001A32E2" w:rsidRPr="001F25DA">
        <w:rPr>
          <w:lang w:val="nl-BE"/>
        </w:rPr>
        <w:t>terug wegsteken</w:t>
      </w:r>
      <w:r w:rsidR="00026E75" w:rsidRPr="001F25DA">
        <w:rPr>
          <w:lang w:val="nl-BE"/>
        </w:rPr>
        <w:t xml:space="preserve"> in de boekentas</w:t>
      </w:r>
      <w:r w:rsidRPr="001F25DA">
        <w:rPr>
          <w:lang w:val="nl-BE"/>
        </w:rPr>
        <w:t>. We stimuleren de kinderen om te proeven.</w:t>
      </w:r>
      <w:r>
        <w:rPr>
          <w:lang w:val="nl-BE"/>
        </w:rPr>
        <w:t xml:space="preserve"> </w:t>
      </w:r>
    </w:p>
    <w:p w14:paraId="7E3AA5DB" w14:textId="77777777" w:rsidR="006F32FE" w:rsidRDefault="006F32FE" w:rsidP="006F32FE">
      <w:pPr>
        <w:ind w:left="360"/>
        <w:jc w:val="both"/>
        <w:rPr>
          <w:lang w:val="nl-BE"/>
        </w:rPr>
      </w:pPr>
      <w:r>
        <w:rPr>
          <w:lang w:val="nl-BE"/>
        </w:rPr>
        <w:t>Er worden geen warme maaltijden verstrekt. Dit betekent dat de kinderen zelf hun lunchpakket meebrengen. Korstje</w:t>
      </w:r>
      <w:r w:rsidR="00BF2EC7">
        <w:rPr>
          <w:lang w:val="nl-BE"/>
        </w:rPr>
        <w:t>s</w:t>
      </w:r>
      <w:r>
        <w:rPr>
          <w:lang w:val="nl-BE"/>
        </w:rPr>
        <w:t xml:space="preserve"> worden thuis afgesneden </w:t>
      </w:r>
      <w:r w:rsidR="00E37DE1">
        <w:rPr>
          <w:lang w:val="nl-BE"/>
        </w:rPr>
        <w:t>als</w:t>
      </w:r>
      <w:r>
        <w:rPr>
          <w:lang w:val="nl-BE"/>
        </w:rPr>
        <w:t xml:space="preserve"> u wenst dat uw kind deze niet op</w:t>
      </w:r>
      <w:r w:rsidR="00991465">
        <w:rPr>
          <w:lang w:val="nl-BE"/>
        </w:rPr>
        <w:t xml:space="preserve"> </w:t>
      </w:r>
      <w:r>
        <w:rPr>
          <w:lang w:val="nl-BE"/>
        </w:rPr>
        <w:t xml:space="preserve">eet.  </w:t>
      </w:r>
    </w:p>
    <w:p w14:paraId="2AF9B8DF" w14:textId="15FE9C64" w:rsidR="006F32FE" w:rsidRDefault="003A14E5" w:rsidP="006F32FE">
      <w:pPr>
        <w:ind w:left="360"/>
        <w:jc w:val="both"/>
        <w:rPr>
          <w:lang w:val="nl-BE"/>
        </w:rPr>
      </w:pPr>
      <w:r>
        <w:rPr>
          <w:lang w:val="nl-BE"/>
        </w:rPr>
        <w:t>Alle drank</w:t>
      </w:r>
      <w:r w:rsidR="006F32FE">
        <w:rPr>
          <w:lang w:val="nl-BE"/>
        </w:rPr>
        <w:t xml:space="preserve"> (keuze uit water, </w:t>
      </w:r>
      <w:r>
        <w:rPr>
          <w:lang w:val="nl-BE"/>
        </w:rPr>
        <w:t xml:space="preserve">melk </w:t>
      </w:r>
      <w:r w:rsidR="006F32FE">
        <w:rPr>
          <w:lang w:val="nl-BE"/>
        </w:rPr>
        <w:t>en soep) en versnaperingen (fruit, koek,</w:t>
      </w:r>
      <w:r w:rsidR="001A32E2">
        <w:rPr>
          <w:lang w:val="nl-BE"/>
        </w:rPr>
        <w:t xml:space="preserve"> </w:t>
      </w:r>
      <w:r w:rsidR="001A32E2" w:rsidRPr="001F25DA">
        <w:rPr>
          <w:lang w:val="nl-BE"/>
        </w:rPr>
        <w:t>brood,</w:t>
      </w:r>
      <w:r w:rsidR="001A32E2">
        <w:rPr>
          <w:lang w:val="nl-BE"/>
        </w:rPr>
        <w:t xml:space="preserve"> </w:t>
      </w:r>
      <w:r w:rsidR="006F32FE">
        <w:rPr>
          <w:lang w:val="nl-BE"/>
        </w:rPr>
        <w:t>yoghurt) zijn in de prijs inbegrepen. Kinderen brengen deze</w:t>
      </w:r>
      <w:r>
        <w:rPr>
          <w:lang w:val="nl-BE"/>
        </w:rPr>
        <w:t xml:space="preserve"> </w:t>
      </w:r>
      <w:r w:rsidR="006F32FE">
        <w:rPr>
          <w:lang w:val="nl-BE"/>
        </w:rPr>
        <w:t>niet zelf mee naar de opvang</w:t>
      </w:r>
      <w:r w:rsidR="00293559">
        <w:rPr>
          <w:lang w:val="nl-BE"/>
        </w:rPr>
        <w:t>, tenzij ze langer dan 18u blijven</w:t>
      </w:r>
      <w:r w:rsidR="006F32FE">
        <w:rPr>
          <w:lang w:val="nl-BE"/>
        </w:rPr>
        <w:t xml:space="preserve">. </w:t>
      </w:r>
    </w:p>
    <w:p w14:paraId="493615A8" w14:textId="2F1BC859" w:rsidR="006F32FE" w:rsidRDefault="006F32FE" w:rsidP="006F32FE">
      <w:pPr>
        <w:ind w:left="360"/>
        <w:jc w:val="both"/>
        <w:rPr>
          <w:lang w:val="nl-BE"/>
        </w:rPr>
      </w:pPr>
      <w:r>
        <w:rPr>
          <w:lang w:val="nl-BE"/>
        </w:rPr>
        <w:t>Eventuele aangeboden maaltijden worden via facturatie voor de prijs van €</w:t>
      </w:r>
      <w:r w:rsidR="008B061C" w:rsidRPr="00574FF8">
        <w:rPr>
          <w:lang w:val="nl-BE"/>
        </w:rPr>
        <w:t>3</w:t>
      </w:r>
      <w:r w:rsidR="00B12DF6" w:rsidRPr="00574FF8">
        <w:rPr>
          <w:lang w:val="nl-BE"/>
        </w:rPr>
        <w:t>,0</w:t>
      </w:r>
      <w:r>
        <w:rPr>
          <w:lang w:val="nl-BE"/>
        </w:rPr>
        <w:t xml:space="preserve"> aangerekend.  De opvang voorziet voor kinderen met allergieën aangepaste drank en versnapering op voorwaarde dat hiervoor een doktersattest is afgeleverd aan de opvang.</w:t>
      </w:r>
    </w:p>
    <w:p w14:paraId="3AE9B548" w14:textId="0212DA0C" w:rsidR="006F32FE" w:rsidRDefault="00A63147" w:rsidP="006F32FE">
      <w:pPr>
        <w:ind w:left="360"/>
        <w:jc w:val="both"/>
        <w:rPr>
          <w:lang w:val="nl-BE"/>
        </w:rPr>
      </w:pPr>
      <w:r w:rsidRPr="00EF7705">
        <w:rPr>
          <w:lang w:val="nl-BE"/>
        </w:rPr>
        <w:t>Het lunchpakket</w:t>
      </w:r>
      <w:r w:rsidR="006F32FE">
        <w:rPr>
          <w:lang w:val="nl-BE"/>
        </w:rPr>
        <w:t xml:space="preserve"> d</w:t>
      </w:r>
      <w:r w:rsidR="00C92665">
        <w:rPr>
          <w:lang w:val="nl-BE"/>
        </w:rPr>
        <w:t>at</w:t>
      </w:r>
      <w:r w:rsidR="006F32FE">
        <w:rPr>
          <w:lang w:val="nl-BE"/>
        </w:rPr>
        <w:t xml:space="preserve"> de kind</w:t>
      </w:r>
      <w:r>
        <w:rPr>
          <w:lang w:val="nl-BE"/>
        </w:rPr>
        <w:t>eren van thuis meebrengen moet</w:t>
      </w:r>
      <w:r w:rsidR="006F32FE">
        <w:rPr>
          <w:lang w:val="nl-BE"/>
        </w:rPr>
        <w:t xml:space="preserve"> </w:t>
      </w:r>
      <w:proofErr w:type="spellStart"/>
      <w:r w:rsidR="006F32FE">
        <w:rPr>
          <w:lang w:val="nl-BE"/>
        </w:rPr>
        <w:t>genaamtekend</w:t>
      </w:r>
      <w:proofErr w:type="spellEnd"/>
      <w:r w:rsidR="006F32FE">
        <w:rPr>
          <w:lang w:val="nl-BE"/>
        </w:rPr>
        <w:t xml:space="preserve"> zijn. </w:t>
      </w:r>
    </w:p>
    <w:p w14:paraId="270CCF41" w14:textId="77777777" w:rsidR="00D46E0E" w:rsidRDefault="00D46E0E" w:rsidP="006F32FE">
      <w:pPr>
        <w:ind w:left="360"/>
        <w:jc w:val="both"/>
        <w:rPr>
          <w:lang w:val="nl-BE"/>
        </w:rPr>
      </w:pPr>
    </w:p>
    <w:p w14:paraId="5706EAB5" w14:textId="73DD14D7" w:rsidR="006F32FE" w:rsidRPr="00790AAB" w:rsidRDefault="006F32FE" w:rsidP="00790AAB">
      <w:pPr>
        <w:pStyle w:val="Lijstalinea"/>
        <w:numPr>
          <w:ilvl w:val="0"/>
          <w:numId w:val="1"/>
        </w:numPr>
        <w:tabs>
          <w:tab w:val="left" w:pos="360"/>
        </w:tabs>
        <w:rPr>
          <w:b/>
          <w:lang w:val="nl-BE"/>
        </w:rPr>
      </w:pPr>
      <w:r w:rsidRPr="00790AAB">
        <w:rPr>
          <w:b/>
          <w:lang w:val="nl-BE"/>
        </w:rPr>
        <w:t>Breng- en ophaalmomenten</w:t>
      </w:r>
    </w:p>
    <w:p w14:paraId="3F66F8AC" w14:textId="24498999" w:rsidR="006F32FE" w:rsidRPr="0053131C" w:rsidRDefault="006F32FE" w:rsidP="006F32FE">
      <w:pPr>
        <w:tabs>
          <w:tab w:val="left" w:pos="360"/>
        </w:tabs>
        <w:ind w:left="360"/>
        <w:jc w:val="both"/>
        <w:rPr>
          <w:lang w:val="nl-BE"/>
        </w:rPr>
      </w:pPr>
      <w:r w:rsidRPr="0053131C">
        <w:rPr>
          <w:lang w:val="nl-BE"/>
        </w:rPr>
        <w:t>Breng ’s morgens of ’s middags steeds het kind tot bij de begeleiding</w:t>
      </w:r>
      <w:r w:rsidR="006250A2" w:rsidRPr="0053131C">
        <w:rPr>
          <w:lang w:val="nl-BE"/>
        </w:rPr>
        <w:t>. De begeleiding zal uw kind als “aanwezig” aanduiden op de tablet waardoor het juiste aankomstuur geregistreerd wordt.</w:t>
      </w:r>
    </w:p>
    <w:p w14:paraId="6C5EACEF" w14:textId="064C50F3" w:rsidR="006F32FE" w:rsidRPr="0053131C" w:rsidRDefault="006F32FE" w:rsidP="006F32FE">
      <w:pPr>
        <w:tabs>
          <w:tab w:val="left" w:pos="360"/>
        </w:tabs>
        <w:ind w:left="360"/>
        <w:jc w:val="both"/>
        <w:rPr>
          <w:lang w:val="nl-BE"/>
        </w:rPr>
      </w:pPr>
      <w:r w:rsidRPr="0053131C">
        <w:rPr>
          <w:lang w:val="nl-BE"/>
        </w:rPr>
        <w:t xml:space="preserve">Bij het </w:t>
      </w:r>
      <w:r w:rsidRPr="0053131C">
        <w:rPr>
          <w:u w:val="single"/>
          <w:lang w:val="nl-BE"/>
        </w:rPr>
        <w:t xml:space="preserve">verlaten </w:t>
      </w:r>
      <w:r w:rsidRPr="0053131C">
        <w:rPr>
          <w:lang w:val="nl-BE"/>
        </w:rPr>
        <w:t xml:space="preserve">van de opvang </w:t>
      </w:r>
      <w:r w:rsidR="006250A2" w:rsidRPr="0053131C">
        <w:rPr>
          <w:lang w:val="nl-BE"/>
        </w:rPr>
        <w:t>zal de begeleider uw kind terug uitschrijven via de tablet waardoor opnieuw het juiste vertrekuur wordt geregistreerd.</w:t>
      </w:r>
      <w:r w:rsidR="00D4734E">
        <w:rPr>
          <w:lang w:val="nl-BE"/>
        </w:rPr>
        <w:t xml:space="preserve"> </w:t>
      </w:r>
      <w:r w:rsidRPr="0053131C">
        <w:rPr>
          <w:lang w:val="nl-BE"/>
        </w:rPr>
        <w:t>Ouder en kind verlaten samen de opvang</w:t>
      </w:r>
      <w:r w:rsidR="003143D6">
        <w:rPr>
          <w:lang w:val="nl-BE"/>
        </w:rPr>
        <w:t xml:space="preserve">, </w:t>
      </w:r>
      <w:r w:rsidR="003143D6" w:rsidRPr="00D433D6">
        <w:rPr>
          <w:lang w:val="nl-BE"/>
        </w:rPr>
        <w:t>altijd na contact te hebben gehad met iemand van de begeleiding</w:t>
      </w:r>
      <w:r w:rsidRPr="00D433D6">
        <w:rPr>
          <w:lang w:val="nl-BE"/>
        </w:rPr>
        <w:t>.</w:t>
      </w:r>
      <w:r w:rsidRPr="0053131C">
        <w:rPr>
          <w:lang w:val="nl-BE"/>
        </w:rPr>
        <w:t xml:space="preserve"> </w:t>
      </w:r>
    </w:p>
    <w:p w14:paraId="071D2D7C" w14:textId="3E783E2D" w:rsidR="006F32FE" w:rsidRDefault="006F32FE" w:rsidP="006F32FE">
      <w:pPr>
        <w:tabs>
          <w:tab w:val="left" w:pos="360"/>
        </w:tabs>
        <w:ind w:left="360"/>
        <w:jc w:val="both"/>
        <w:rPr>
          <w:lang w:val="nl-BE"/>
        </w:rPr>
      </w:pPr>
      <w:r>
        <w:rPr>
          <w:lang w:val="nl-BE"/>
        </w:rPr>
        <w:t xml:space="preserve">Indien u wenst dat uw kind kan deelnemen aan de geplande activiteiten in de vakantie, gelieve het dan voor 9u30 te brengen en pas na </w:t>
      </w:r>
      <w:r w:rsidRPr="0053131C">
        <w:rPr>
          <w:lang w:val="nl-BE"/>
        </w:rPr>
        <w:t>15u</w:t>
      </w:r>
      <w:r w:rsidR="006250A2" w:rsidRPr="0053131C">
        <w:rPr>
          <w:lang w:val="nl-BE"/>
        </w:rPr>
        <w:t>30</w:t>
      </w:r>
      <w:r w:rsidRPr="0053131C">
        <w:rPr>
          <w:lang w:val="nl-BE"/>
        </w:rPr>
        <w:t xml:space="preserve"> </w:t>
      </w:r>
      <w:r>
        <w:rPr>
          <w:lang w:val="nl-BE"/>
        </w:rPr>
        <w:t xml:space="preserve">af te halen. </w:t>
      </w:r>
    </w:p>
    <w:p w14:paraId="0566ADD1" w14:textId="77777777" w:rsidR="006F32FE" w:rsidRDefault="006F32FE" w:rsidP="006F32FE">
      <w:pPr>
        <w:tabs>
          <w:tab w:val="left" w:pos="360"/>
        </w:tabs>
        <w:ind w:left="360"/>
        <w:jc w:val="both"/>
        <w:rPr>
          <w:lang w:val="nl-BE"/>
        </w:rPr>
      </w:pPr>
      <w:r>
        <w:rPr>
          <w:lang w:val="nl-BE"/>
        </w:rPr>
        <w:t xml:space="preserve">We staan erop dat de ouders hun eigen kind, dat regelmatig naar de opvang komt, minstens 1 keer om de twee weken, zelf afhalen in de opvang. Indien dit niet mogelijk is, stellen we het op prijs dat u zelf regelmatig contact opneemt met de opvang om te informeren naar hoe uw kind het stelt. </w:t>
      </w:r>
    </w:p>
    <w:p w14:paraId="4F26CE24" w14:textId="77777777" w:rsidR="007B612B" w:rsidRPr="00EF7705" w:rsidRDefault="007B612B" w:rsidP="006F32FE">
      <w:pPr>
        <w:tabs>
          <w:tab w:val="left" w:pos="360"/>
        </w:tabs>
        <w:ind w:left="360"/>
        <w:jc w:val="both"/>
        <w:rPr>
          <w:lang w:val="nl-BE"/>
        </w:rPr>
      </w:pPr>
      <w:r w:rsidRPr="00EF7705">
        <w:rPr>
          <w:lang w:val="nl-BE"/>
        </w:rPr>
        <w:t>Als een afhaalpersoon die het kind komt ophalen onder invloed is (dru</w:t>
      </w:r>
      <w:r w:rsidR="009928E4" w:rsidRPr="00EF7705">
        <w:rPr>
          <w:lang w:val="nl-BE"/>
        </w:rPr>
        <w:t>gs, alcohol, …),</w:t>
      </w:r>
      <w:r w:rsidR="00E75749" w:rsidRPr="00EF7705">
        <w:rPr>
          <w:lang w:val="nl-BE"/>
        </w:rPr>
        <w:t xml:space="preserve"> </w:t>
      </w:r>
      <w:r w:rsidRPr="00EF7705">
        <w:rPr>
          <w:lang w:val="nl-BE"/>
        </w:rPr>
        <w:t>wordt er voorgesteld om later terug te komen of de partner/ een familielid te verwittigen. Als de begeleiding oordeelt dat er een gevaar is voor het kind, dan wordt het kind niet meegegeven. Indien we bovenstaande procedure niet kunnen volgen</w:t>
      </w:r>
      <w:r w:rsidR="009928E4" w:rsidRPr="00EF7705">
        <w:rPr>
          <w:lang w:val="nl-BE"/>
        </w:rPr>
        <w:t>,</w:t>
      </w:r>
      <w:r w:rsidRPr="00EF7705">
        <w:rPr>
          <w:lang w:val="nl-BE"/>
        </w:rPr>
        <w:t xml:space="preserve"> wordt de politie verwittigd en worden naam en adres </w:t>
      </w:r>
      <w:r w:rsidR="00E75749" w:rsidRPr="00EF7705">
        <w:rPr>
          <w:lang w:val="nl-BE"/>
        </w:rPr>
        <w:t xml:space="preserve">van de afhaalpersoon </w:t>
      </w:r>
      <w:r w:rsidRPr="00EF7705">
        <w:rPr>
          <w:lang w:val="nl-BE"/>
        </w:rPr>
        <w:t xml:space="preserve">doorgegeven.  </w:t>
      </w:r>
    </w:p>
    <w:p w14:paraId="1EBF2328" w14:textId="77777777" w:rsidR="006F32FE" w:rsidRDefault="006F32FE" w:rsidP="006F32FE">
      <w:pPr>
        <w:tabs>
          <w:tab w:val="left" w:pos="360"/>
        </w:tabs>
        <w:ind w:left="360"/>
        <w:jc w:val="both"/>
        <w:rPr>
          <w:lang w:val="nl-BE"/>
        </w:rPr>
      </w:pPr>
    </w:p>
    <w:p w14:paraId="25B47479" w14:textId="77777777" w:rsidR="006F32FE" w:rsidRDefault="00F52EE5" w:rsidP="006F32FE">
      <w:pPr>
        <w:rPr>
          <w:b/>
          <w:lang w:val="nl-BE"/>
        </w:rPr>
      </w:pPr>
      <w:r>
        <w:rPr>
          <w:lang w:val="nl-BE"/>
        </w:rPr>
        <w:t>10</w:t>
      </w:r>
      <w:r w:rsidR="006F32FE">
        <w:rPr>
          <w:lang w:val="nl-BE"/>
        </w:rPr>
        <w:t xml:space="preserve">. </w:t>
      </w:r>
      <w:r w:rsidR="006F32FE">
        <w:rPr>
          <w:b/>
          <w:lang w:val="nl-BE"/>
        </w:rPr>
        <w:t>Huiswerk</w:t>
      </w:r>
    </w:p>
    <w:p w14:paraId="16E50F9D" w14:textId="77777777" w:rsidR="006F32FE" w:rsidRDefault="006F32FE" w:rsidP="006F32FE">
      <w:pPr>
        <w:tabs>
          <w:tab w:val="left" w:pos="360"/>
        </w:tabs>
        <w:ind w:left="360"/>
        <w:jc w:val="both"/>
        <w:rPr>
          <w:color w:val="FF0000"/>
          <w:lang w:val="nl-BE"/>
        </w:rPr>
      </w:pPr>
      <w:r>
        <w:rPr>
          <w:lang w:val="nl-BE"/>
        </w:rPr>
        <w:t>Op maandag, dinsdag en donderdag tijdens de schoolperiode, maken alle kinderen vanaf het eerste leerjaar hun huiswerk</w:t>
      </w:r>
      <w:r w:rsidR="00542705">
        <w:rPr>
          <w:lang w:val="nl-BE"/>
        </w:rPr>
        <w:t>.</w:t>
      </w:r>
      <w:r>
        <w:rPr>
          <w:lang w:val="nl-BE"/>
        </w:rPr>
        <w:t xml:space="preserve"> Wie geen huiswerk heeft, leest </w:t>
      </w:r>
      <w:r w:rsidR="00542705">
        <w:rPr>
          <w:lang w:val="nl-BE"/>
        </w:rPr>
        <w:t xml:space="preserve">10 minuten </w:t>
      </w:r>
      <w:r>
        <w:rPr>
          <w:lang w:val="nl-BE"/>
        </w:rPr>
        <w:t>een boek. Het 1, 2</w:t>
      </w:r>
      <w:r>
        <w:rPr>
          <w:vertAlign w:val="superscript"/>
          <w:lang w:val="nl-BE"/>
        </w:rPr>
        <w:t xml:space="preserve"> </w:t>
      </w:r>
      <w:r>
        <w:rPr>
          <w:lang w:val="nl-BE"/>
        </w:rPr>
        <w:t>en 3</w:t>
      </w:r>
      <w:r>
        <w:rPr>
          <w:vertAlign w:val="superscript"/>
          <w:lang w:val="nl-BE"/>
        </w:rPr>
        <w:t>de</w:t>
      </w:r>
      <w:r>
        <w:rPr>
          <w:lang w:val="nl-BE"/>
        </w:rPr>
        <w:t xml:space="preserve"> </w:t>
      </w:r>
      <w:proofErr w:type="spellStart"/>
      <w:r>
        <w:rPr>
          <w:lang w:val="nl-BE"/>
        </w:rPr>
        <w:t>lj</w:t>
      </w:r>
      <w:proofErr w:type="spellEnd"/>
      <w:r>
        <w:rPr>
          <w:lang w:val="nl-BE"/>
        </w:rPr>
        <w:t xml:space="preserve"> zit max. </w:t>
      </w:r>
      <w:r w:rsidR="00542705">
        <w:rPr>
          <w:lang w:val="nl-BE"/>
        </w:rPr>
        <w:t xml:space="preserve">30 min. </w:t>
      </w:r>
      <w:r>
        <w:rPr>
          <w:lang w:val="nl-BE"/>
        </w:rPr>
        <w:t>aan hun huiswerk. Het 4, 5 en 6</w:t>
      </w:r>
      <w:r>
        <w:rPr>
          <w:vertAlign w:val="superscript"/>
          <w:lang w:val="nl-BE"/>
        </w:rPr>
        <w:t>de</w:t>
      </w:r>
      <w:r>
        <w:rPr>
          <w:lang w:val="nl-BE"/>
        </w:rPr>
        <w:t xml:space="preserve"> </w:t>
      </w:r>
      <w:proofErr w:type="spellStart"/>
      <w:r>
        <w:rPr>
          <w:lang w:val="nl-BE"/>
        </w:rPr>
        <w:t>lj</w:t>
      </w:r>
      <w:proofErr w:type="spellEnd"/>
      <w:r>
        <w:rPr>
          <w:lang w:val="nl-BE"/>
        </w:rPr>
        <w:t xml:space="preserve"> krijgt </w:t>
      </w:r>
      <w:r w:rsidR="00542705">
        <w:rPr>
          <w:lang w:val="nl-BE"/>
        </w:rPr>
        <w:t xml:space="preserve">max. 1 uur </w:t>
      </w:r>
      <w:r>
        <w:rPr>
          <w:lang w:val="nl-BE"/>
        </w:rPr>
        <w:t>de tijd. De begeleiding houdt enkel een oogje in het zeil dat alles rustig verloopt. De controle van de agenda/het huiswerk is voor de ouders zelf.  Kinderen die de stilte verstoren zullen hun eigen huiswerk niet kunnen afwerken in de opvang.</w:t>
      </w:r>
      <w:r>
        <w:rPr>
          <w:color w:val="FF0000"/>
          <w:lang w:val="nl-BE"/>
        </w:rPr>
        <w:t xml:space="preserve"> </w:t>
      </w:r>
    </w:p>
    <w:p w14:paraId="6C94C2B7" w14:textId="77777777" w:rsidR="006F32FE" w:rsidRDefault="006F32FE" w:rsidP="006F32FE">
      <w:pPr>
        <w:tabs>
          <w:tab w:val="left" w:pos="360"/>
        </w:tabs>
        <w:ind w:left="360"/>
        <w:jc w:val="both"/>
        <w:rPr>
          <w:lang w:val="nl-BE"/>
        </w:rPr>
      </w:pPr>
      <w:r>
        <w:rPr>
          <w:lang w:val="nl-BE"/>
        </w:rPr>
        <w:t xml:space="preserve">Indien kinderen materiaal voor hun huiswerk te maken vergeten zijn, kunnen ze dit niet steeds aan medeleerlingen vragen. Er worden ook geen </w:t>
      </w:r>
      <w:proofErr w:type="spellStart"/>
      <w:r>
        <w:rPr>
          <w:lang w:val="nl-BE"/>
        </w:rPr>
        <w:t>kopies</w:t>
      </w:r>
      <w:proofErr w:type="spellEnd"/>
      <w:r>
        <w:rPr>
          <w:lang w:val="nl-BE"/>
        </w:rPr>
        <w:t xml:space="preserve"> gemaakt door de opvang.</w:t>
      </w:r>
    </w:p>
    <w:p w14:paraId="21FEC7AA" w14:textId="45450F41" w:rsidR="006F32FE" w:rsidRDefault="006F32FE" w:rsidP="006F32FE">
      <w:pPr>
        <w:tabs>
          <w:tab w:val="left" w:pos="360"/>
        </w:tabs>
        <w:ind w:left="360"/>
        <w:jc w:val="both"/>
        <w:rPr>
          <w:lang w:val="nl-BE"/>
        </w:rPr>
      </w:pPr>
      <w:r>
        <w:rPr>
          <w:lang w:val="nl-BE"/>
        </w:rPr>
        <w:t xml:space="preserve">De leerlingen brengen zelf hun schrijfmateriaal mee naar de opvang. </w:t>
      </w:r>
    </w:p>
    <w:p w14:paraId="463E8EDD" w14:textId="77777777" w:rsidR="006F32FE" w:rsidRDefault="006F32FE" w:rsidP="006F32FE">
      <w:pPr>
        <w:jc w:val="both"/>
        <w:rPr>
          <w:b/>
          <w:lang w:val="nl-BE"/>
        </w:rPr>
      </w:pPr>
    </w:p>
    <w:p w14:paraId="68FB8069" w14:textId="77777777" w:rsidR="006F32FE" w:rsidRDefault="006F32FE" w:rsidP="006F32FE">
      <w:pPr>
        <w:rPr>
          <w:lang w:val="nl-BE"/>
        </w:rPr>
      </w:pPr>
      <w:r>
        <w:rPr>
          <w:lang w:val="nl-BE"/>
        </w:rPr>
        <w:t>1</w:t>
      </w:r>
      <w:r w:rsidR="00F52EE5">
        <w:rPr>
          <w:lang w:val="nl-BE"/>
        </w:rPr>
        <w:t>1</w:t>
      </w:r>
      <w:r>
        <w:rPr>
          <w:lang w:val="nl-BE"/>
        </w:rPr>
        <w:t xml:space="preserve">. </w:t>
      </w:r>
      <w:r>
        <w:rPr>
          <w:b/>
          <w:lang w:val="nl-BE"/>
        </w:rPr>
        <w:t>Kledij</w:t>
      </w:r>
    </w:p>
    <w:p w14:paraId="137A2AF7" w14:textId="77777777" w:rsidR="006F32FE" w:rsidRDefault="006F32FE" w:rsidP="006F32FE">
      <w:pPr>
        <w:ind w:left="360"/>
        <w:jc w:val="both"/>
        <w:rPr>
          <w:lang w:val="nl-BE"/>
        </w:rPr>
      </w:pPr>
      <w:r>
        <w:rPr>
          <w:lang w:val="nl-BE"/>
        </w:rPr>
        <w:t>Kinderen die nog niet zindelijk zijn, moeten altijd luierbroekjes en reservekledij bij zich hebben. Indien er luiers van de opvang moeten gebruikt worden, zullen deze aan € 0,50 aangerekend worden via de factuur.</w:t>
      </w:r>
    </w:p>
    <w:p w14:paraId="50CF1202" w14:textId="46C535B5" w:rsidR="006F32FE" w:rsidRDefault="006F32FE" w:rsidP="006F32FE">
      <w:pPr>
        <w:ind w:left="360"/>
        <w:jc w:val="both"/>
        <w:rPr>
          <w:lang w:val="nl-BE"/>
        </w:rPr>
      </w:pPr>
      <w:r>
        <w:rPr>
          <w:lang w:val="nl-BE"/>
        </w:rPr>
        <w:lastRenderedPageBreak/>
        <w:t>In de vakantieperiodes is het bij regenachtig weer sterk aanbevolen beschermkledij en eventuele reservekledij mee te geven aan de kinderen. Gelieve alle kledij te naamtekenen. De opvang kan niet aansprakelijk gesteld worden indien kledingstukken</w:t>
      </w:r>
      <w:r w:rsidR="00026E75">
        <w:rPr>
          <w:lang w:val="nl-BE"/>
        </w:rPr>
        <w:t xml:space="preserve"> en persoonlijke accessoires</w:t>
      </w:r>
      <w:r>
        <w:rPr>
          <w:lang w:val="nl-BE"/>
        </w:rPr>
        <w:t xml:space="preserve"> verloren gaan</w:t>
      </w:r>
      <w:r w:rsidR="001A32E2">
        <w:rPr>
          <w:lang w:val="nl-BE"/>
        </w:rPr>
        <w:t xml:space="preserve"> </w:t>
      </w:r>
      <w:r w:rsidR="001A32E2" w:rsidRPr="00026E75">
        <w:rPr>
          <w:lang w:val="nl-BE"/>
        </w:rPr>
        <w:t>of beschadigd zijn</w:t>
      </w:r>
      <w:r w:rsidRPr="00026E75">
        <w:rPr>
          <w:lang w:val="nl-BE"/>
        </w:rPr>
        <w:t>.</w:t>
      </w:r>
      <w:r>
        <w:rPr>
          <w:lang w:val="nl-BE"/>
        </w:rPr>
        <w:t xml:space="preserve"> </w:t>
      </w:r>
    </w:p>
    <w:p w14:paraId="32F2AD1F" w14:textId="77777777" w:rsidR="006F32FE" w:rsidRDefault="006F32FE" w:rsidP="006F32FE">
      <w:pPr>
        <w:jc w:val="both"/>
        <w:rPr>
          <w:b/>
          <w:lang w:val="nl-BE"/>
        </w:rPr>
      </w:pPr>
    </w:p>
    <w:p w14:paraId="22E8424C" w14:textId="77777777" w:rsidR="006F32FE" w:rsidRDefault="00F52EE5" w:rsidP="006F32FE">
      <w:pPr>
        <w:rPr>
          <w:b/>
          <w:lang w:val="nl-BE"/>
        </w:rPr>
      </w:pPr>
      <w:r>
        <w:rPr>
          <w:lang w:val="nl-BE"/>
        </w:rPr>
        <w:t>12</w:t>
      </w:r>
      <w:r w:rsidR="006F32FE">
        <w:rPr>
          <w:lang w:val="nl-BE"/>
        </w:rPr>
        <w:t xml:space="preserve">. </w:t>
      </w:r>
      <w:r w:rsidR="006F32FE">
        <w:rPr>
          <w:b/>
          <w:lang w:val="nl-BE"/>
        </w:rPr>
        <w:t>Betalingen</w:t>
      </w:r>
    </w:p>
    <w:p w14:paraId="434434C0" w14:textId="5A3AB7AA" w:rsidR="006F32FE" w:rsidRDefault="006F32FE" w:rsidP="006F32FE">
      <w:pPr>
        <w:ind w:left="360"/>
        <w:jc w:val="both"/>
        <w:rPr>
          <w:lang w:val="nl-BE"/>
        </w:rPr>
      </w:pPr>
      <w:r>
        <w:rPr>
          <w:lang w:val="nl-BE"/>
        </w:rPr>
        <w:t xml:space="preserve">De ouders krijgen maandelijks een afrekening welke bij voorkeur dient betaald te worden via </w:t>
      </w:r>
      <w:r>
        <w:rPr>
          <w:b/>
          <w:lang w:val="nl-BE"/>
        </w:rPr>
        <w:t>domiciliëring</w:t>
      </w:r>
      <w:r>
        <w:rPr>
          <w:lang w:val="nl-BE"/>
        </w:rPr>
        <w:t>. U kan ook nog overschrijv</w:t>
      </w:r>
      <w:r w:rsidR="001A32E2">
        <w:rPr>
          <w:lang w:val="nl-BE"/>
        </w:rPr>
        <w:t>en</w:t>
      </w:r>
      <w:r>
        <w:rPr>
          <w:lang w:val="nl-BE"/>
        </w:rPr>
        <w:t xml:space="preserve"> op rekeningnummer </w:t>
      </w:r>
    </w:p>
    <w:p w14:paraId="02891608" w14:textId="44742B3D" w:rsidR="00D00527" w:rsidRPr="00F341BC" w:rsidRDefault="006F32FE" w:rsidP="006F32FE">
      <w:pPr>
        <w:ind w:left="360"/>
        <w:jc w:val="both"/>
        <w:rPr>
          <w:lang w:val="nl-BE"/>
        </w:rPr>
      </w:pPr>
      <w:r>
        <w:rPr>
          <w:lang w:val="nl-BE"/>
        </w:rPr>
        <w:t>BE83 7370 0086 0515 van de vzw Buitenschoolse Kinderopvang “Knipoog”</w:t>
      </w:r>
      <w:r>
        <w:rPr>
          <w:i/>
          <w:lang w:val="nl-BE"/>
        </w:rPr>
        <w:t xml:space="preserve">, </w:t>
      </w:r>
      <w:r>
        <w:rPr>
          <w:lang w:val="nl-BE"/>
        </w:rPr>
        <w:t>binnen de 14 dagen na ontvangst van</w:t>
      </w:r>
      <w:r w:rsidR="00E75749">
        <w:rPr>
          <w:lang w:val="nl-BE"/>
        </w:rPr>
        <w:t xml:space="preserve"> de digitale rekening. Bij niet-</w:t>
      </w:r>
      <w:r>
        <w:rPr>
          <w:lang w:val="nl-BE"/>
        </w:rPr>
        <w:t xml:space="preserve">tijdige betalingen zal, </w:t>
      </w:r>
      <w:r w:rsidR="005F5C54" w:rsidRPr="00F341BC">
        <w:rPr>
          <w:lang w:val="nl-BE"/>
        </w:rPr>
        <w:t xml:space="preserve">vanaf </w:t>
      </w:r>
      <w:r w:rsidR="0090469D" w:rsidRPr="00F341BC">
        <w:rPr>
          <w:lang w:val="nl-BE"/>
        </w:rPr>
        <w:t>een tweede rappel</w:t>
      </w:r>
      <w:r w:rsidR="00B02F58" w:rsidRPr="00F341BC">
        <w:rPr>
          <w:lang w:val="nl-BE"/>
        </w:rPr>
        <w:t>, telkens</w:t>
      </w:r>
      <w:r w:rsidR="0090469D" w:rsidRPr="00F341BC">
        <w:rPr>
          <w:lang w:val="nl-BE"/>
        </w:rPr>
        <w:t xml:space="preserve"> een administratieve kost van €15 </w:t>
      </w:r>
      <w:r w:rsidR="00AD1418" w:rsidRPr="00F341BC">
        <w:rPr>
          <w:lang w:val="nl-BE"/>
        </w:rPr>
        <w:t xml:space="preserve">worden </w:t>
      </w:r>
      <w:r w:rsidR="00D00527" w:rsidRPr="00F341BC">
        <w:rPr>
          <w:lang w:val="nl-BE"/>
        </w:rPr>
        <w:t xml:space="preserve">bijgerekend. </w:t>
      </w:r>
    </w:p>
    <w:p w14:paraId="1F3A191B" w14:textId="7E3A63E2" w:rsidR="00542705" w:rsidRPr="009C530D" w:rsidRDefault="00D00527" w:rsidP="006F32FE">
      <w:pPr>
        <w:ind w:left="360"/>
        <w:jc w:val="both"/>
        <w:rPr>
          <w:lang w:val="nl-BE"/>
        </w:rPr>
      </w:pPr>
      <w:r>
        <w:rPr>
          <w:lang w:val="nl-BE"/>
        </w:rPr>
        <w:t>D</w:t>
      </w:r>
      <w:r w:rsidR="006F32FE">
        <w:rPr>
          <w:lang w:val="nl-BE"/>
        </w:rPr>
        <w:t xml:space="preserve">e opvang van het kind </w:t>
      </w:r>
      <w:r w:rsidR="007B20B4">
        <w:rPr>
          <w:lang w:val="nl-BE"/>
        </w:rPr>
        <w:t xml:space="preserve">zal </w:t>
      </w:r>
      <w:r w:rsidR="006F32FE">
        <w:rPr>
          <w:lang w:val="nl-BE"/>
        </w:rPr>
        <w:t>geschorst worden tot vereffening van de rekening</w:t>
      </w:r>
      <w:r w:rsidR="003D4274">
        <w:rPr>
          <w:lang w:val="nl-BE"/>
        </w:rPr>
        <w:t xml:space="preserve"> vanaf </w:t>
      </w:r>
      <w:r w:rsidR="002B175C">
        <w:rPr>
          <w:lang w:val="nl-BE"/>
        </w:rPr>
        <w:t>e</w:t>
      </w:r>
      <w:r w:rsidR="003D4274">
        <w:rPr>
          <w:lang w:val="nl-BE"/>
        </w:rPr>
        <w:t>e</w:t>
      </w:r>
      <w:r w:rsidR="002B175C">
        <w:rPr>
          <w:lang w:val="nl-BE"/>
        </w:rPr>
        <w:t>n</w:t>
      </w:r>
      <w:r w:rsidR="003D4274">
        <w:rPr>
          <w:lang w:val="nl-BE"/>
        </w:rPr>
        <w:t xml:space="preserve"> derde rappel</w:t>
      </w:r>
      <w:r w:rsidR="006F32FE">
        <w:rPr>
          <w:lang w:val="nl-BE"/>
        </w:rPr>
        <w:t>.</w:t>
      </w:r>
      <w:r w:rsidR="002B175C">
        <w:rPr>
          <w:lang w:val="nl-BE"/>
        </w:rPr>
        <w:t xml:space="preserve"> </w:t>
      </w:r>
      <w:r w:rsidR="00542705" w:rsidRPr="009C530D">
        <w:rPr>
          <w:lang w:val="nl-BE"/>
        </w:rPr>
        <w:t xml:space="preserve">Facturen kunnen tot max. 30 dagen na de verzendingsdatum betwist worden. </w:t>
      </w:r>
    </w:p>
    <w:p w14:paraId="12E1E18D" w14:textId="77777777" w:rsidR="006F32FE" w:rsidRDefault="006F32FE" w:rsidP="006F32FE">
      <w:pPr>
        <w:rPr>
          <w:lang w:val="nl-BE"/>
        </w:rPr>
      </w:pPr>
    </w:p>
    <w:p w14:paraId="7E968F4C" w14:textId="77777777" w:rsidR="006F32FE" w:rsidRDefault="006F32FE" w:rsidP="006F32FE">
      <w:pPr>
        <w:rPr>
          <w:lang w:val="nl-BE"/>
        </w:rPr>
      </w:pPr>
      <w:r>
        <w:rPr>
          <w:lang w:val="nl-BE"/>
        </w:rPr>
        <w:t>1</w:t>
      </w:r>
      <w:r w:rsidR="00F52EE5">
        <w:rPr>
          <w:lang w:val="nl-BE"/>
        </w:rPr>
        <w:t>3</w:t>
      </w:r>
      <w:r>
        <w:rPr>
          <w:lang w:val="nl-BE"/>
        </w:rPr>
        <w:t xml:space="preserve">. </w:t>
      </w:r>
      <w:r>
        <w:rPr>
          <w:b/>
          <w:lang w:val="nl-BE"/>
        </w:rPr>
        <w:t>Inschrijvingen</w:t>
      </w:r>
    </w:p>
    <w:p w14:paraId="710455D6" w14:textId="77777777" w:rsidR="00CA7E21" w:rsidRDefault="006F32FE" w:rsidP="006F32FE">
      <w:pPr>
        <w:ind w:left="360"/>
        <w:jc w:val="both"/>
        <w:rPr>
          <w:lang w:val="nl-BE"/>
        </w:rPr>
      </w:pPr>
      <w:r>
        <w:rPr>
          <w:lang w:val="nl-BE"/>
        </w:rPr>
        <w:t xml:space="preserve">De ouders kunnen in de opvanglocaties, in de scholen en op de </w:t>
      </w:r>
      <w:r w:rsidR="000174F4">
        <w:rPr>
          <w:lang w:val="nl-BE"/>
        </w:rPr>
        <w:t xml:space="preserve">gemeentelijke </w:t>
      </w:r>
      <w:r>
        <w:rPr>
          <w:lang w:val="nl-BE"/>
        </w:rPr>
        <w:t xml:space="preserve">website een </w:t>
      </w:r>
      <w:r w:rsidR="003E2D48">
        <w:rPr>
          <w:lang w:val="nl-BE"/>
        </w:rPr>
        <w:t>schriftelijke overeenkomst</w:t>
      </w:r>
      <w:r>
        <w:rPr>
          <w:lang w:val="nl-BE"/>
        </w:rPr>
        <w:t xml:space="preserve"> en een huishoudelijk reglement bekomen. Zij vullen dit per kind in en bezorgen die ingevulde en ondertekende formulieren aan de coördinator terug vóór het eerste gebruik van de opvang. </w:t>
      </w:r>
      <w:r w:rsidR="000174F4">
        <w:rPr>
          <w:lang w:val="nl-BE"/>
        </w:rPr>
        <w:t xml:space="preserve">Zonder die formulieren worden de kinderen niet toegelaten. </w:t>
      </w:r>
      <w:r>
        <w:rPr>
          <w:lang w:val="nl-BE"/>
        </w:rPr>
        <w:t>Bij voorkeur wordt er een afspraak gemaakt om samen met het kind de opvang op voorhand te bezoeken en de nodige uitleg te krijgen.</w:t>
      </w:r>
      <w:r w:rsidR="000174F4">
        <w:rPr>
          <w:lang w:val="nl-BE"/>
        </w:rPr>
        <w:t xml:space="preserve"> </w:t>
      </w:r>
    </w:p>
    <w:p w14:paraId="4E5DDD11" w14:textId="51C1CE88" w:rsidR="000174F4" w:rsidRDefault="000174F4" w:rsidP="006F32FE">
      <w:pPr>
        <w:ind w:left="360"/>
        <w:jc w:val="both"/>
        <w:rPr>
          <w:lang w:val="nl-BE"/>
        </w:rPr>
      </w:pPr>
      <w:r>
        <w:rPr>
          <w:lang w:val="nl-BE"/>
        </w:rPr>
        <w:t xml:space="preserve">Daarnaast moet elke ouder zich online </w:t>
      </w:r>
      <w:r w:rsidR="00C20406">
        <w:rPr>
          <w:lang w:val="nl-BE"/>
        </w:rPr>
        <w:t>registreren</w:t>
      </w:r>
      <w:r>
        <w:rPr>
          <w:lang w:val="nl-BE"/>
        </w:rPr>
        <w:t xml:space="preserve"> bij I-Active via deze link:</w:t>
      </w:r>
      <w:r w:rsidR="00CA7E21" w:rsidRPr="00CA7E21">
        <w:t xml:space="preserve"> </w:t>
      </w:r>
      <w:r w:rsidR="00CA7E21" w:rsidRPr="00DC295E">
        <w:rPr>
          <w:color w:val="4472C4" w:themeColor="accent5"/>
          <w:lang w:val="nl-BE"/>
        </w:rPr>
        <w:t>https://wortegem-petegem.i-active.be</w:t>
      </w:r>
      <w:r>
        <w:rPr>
          <w:lang w:val="nl-BE"/>
        </w:rPr>
        <w:t xml:space="preserve">. </w:t>
      </w:r>
      <w:r w:rsidR="006F32FE">
        <w:rPr>
          <w:lang w:val="nl-BE"/>
        </w:rPr>
        <w:t xml:space="preserve"> Wijzigingen worden </w:t>
      </w:r>
      <w:r>
        <w:rPr>
          <w:lang w:val="nl-BE"/>
        </w:rPr>
        <w:t>door de ouders zelf aangepast in hun account.</w:t>
      </w:r>
      <w:r w:rsidR="005F5CB9">
        <w:rPr>
          <w:lang w:val="nl-BE"/>
        </w:rPr>
        <w:t xml:space="preserve"> </w:t>
      </w:r>
      <w:r w:rsidR="005F5CB9" w:rsidRPr="00026E75">
        <w:rPr>
          <w:lang w:val="nl-BE"/>
        </w:rPr>
        <w:t xml:space="preserve">Men kan zich enkel aanmelden op I-Active via </w:t>
      </w:r>
      <w:proofErr w:type="spellStart"/>
      <w:r w:rsidR="005F5CB9" w:rsidRPr="00026E75">
        <w:rPr>
          <w:lang w:val="nl-BE"/>
        </w:rPr>
        <w:t>Its</w:t>
      </w:r>
      <w:proofErr w:type="spellEnd"/>
      <w:r w:rsidR="005F5CB9" w:rsidRPr="00026E75">
        <w:rPr>
          <w:lang w:val="nl-BE"/>
        </w:rPr>
        <w:t xml:space="preserve"> Me.</w:t>
      </w:r>
    </w:p>
    <w:p w14:paraId="01F6A56E" w14:textId="77777777" w:rsidR="00D46E0E" w:rsidRPr="00EF7705" w:rsidRDefault="00D46E0E" w:rsidP="006F32FE">
      <w:pPr>
        <w:ind w:left="360"/>
        <w:jc w:val="both"/>
        <w:rPr>
          <w:lang w:val="nl-BE"/>
        </w:rPr>
      </w:pPr>
    </w:p>
    <w:p w14:paraId="6E350EAD" w14:textId="77777777" w:rsidR="001C4326" w:rsidRPr="00EF7705" w:rsidRDefault="000174F4" w:rsidP="006F32FE">
      <w:pPr>
        <w:ind w:left="360"/>
        <w:jc w:val="both"/>
        <w:rPr>
          <w:lang w:val="nl-BE"/>
        </w:rPr>
      </w:pPr>
      <w:r>
        <w:rPr>
          <w:lang w:val="nl-BE"/>
        </w:rPr>
        <w:t xml:space="preserve">Voor alle opvangmomenten moet er </w:t>
      </w:r>
      <w:r w:rsidR="00CA7E21">
        <w:rPr>
          <w:lang w:val="nl-BE"/>
        </w:rPr>
        <w:t>gereser</w:t>
      </w:r>
      <w:r w:rsidR="001C4326" w:rsidRPr="00EF7705">
        <w:rPr>
          <w:lang w:val="nl-BE"/>
        </w:rPr>
        <w:t xml:space="preserve">veerd worden. </w:t>
      </w:r>
      <w:r w:rsidR="0068564A" w:rsidRPr="00EF7705">
        <w:rPr>
          <w:lang w:val="nl-BE"/>
        </w:rPr>
        <w:t xml:space="preserve">Dit gebeurt </w:t>
      </w:r>
      <w:r>
        <w:rPr>
          <w:lang w:val="nl-BE"/>
        </w:rPr>
        <w:t>via de</w:t>
      </w:r>
      <w:r w:rsidR="0068564A" w:rsidRPr="00EF7705">
        <w:rPr>
          <w:lang w:val="nl-BE"/>
        </w:rPr>
        <w:t xml:space="preserve"> online toepassing</w:t>
      </w:r>
      <w:r w:rsidR="00780470" w:rsidRPr="00EF7705">
        <w:rPr>
          <w:lang w:val="nl-BE"/>
        </w:rPr>
        <w:t xml:space="preserve"> </w:t>
      </w:r>
      <w:r w:rsidR="00CA7E21" w:rsidRPr="00CE31E7">
        <w:rPr>
          <w:b/>
          <w:bCs/>
          <w:lang w:val="nl-BE"/>
        </w:rPr>
        <w:t>I-Active</w:t>
      </w:r>
      <w:r w:rsidR="00780470" w:rsidRPr="00EF7705">
        <w:rPr>
          <w:lang w:val="nl-BE"/>
        </w:rPr>
        <w:t xml:space="preserve">. </w:t>
      </w:r>
    </w:p>
    <w:p w14:paraId="0480F904" w14:textId="77777777" w:rsidR="001C4326" w:rsidRPr="00EF7705" w:rsidRDefault="001C4326" w:rsidP="006F32FE">
      <w:pPr>
        <w:ind w:left="360"/>
        <w:jc w:val="both"/>
        <w:rPr>
          <w:lang w:val="nl-BE"/>
        </w:rPr>
      </w:pPr>
      <w:r w:rsidRPr="00EF7705">
        <w:rPr>
          <w:lang w:val="nl-BE"/>
        </w:rPr>
        <w:t xml:space="preserve"> </w:t>
      </w:r>
    </w:p>
    <w:p w14:paraId="62DDC3BA" w14:textId="77777777" w:rsidR="001C4326" w:rsidRPr="00EF7705" w:rsidRDefault="001C4326" w:rsidP="006F32FE">
      <w:pPr>
        <w:ind w:left="360"/>
        <w:jc w:val="both"/>
        <w:rPr>
          <w:lang w:val="nl-BE"/>
        </w:rPr>
      </w:pPr>
      <w:r w:rsidRPr="00EF7705">
        <w:rPr>
          <w:lang w:val="nl-BE"/>
        </w:rPr>
        <w:t>Voor Knipoog geldt het volgend</w:t>
      </w:r>
      <w:r w:rsidR="00537D80" w:rsidRPr="00EF7705">
        <w:rPr>
          <w:lang w:val="nl-BE"/>
        </w:rPr>
        <w:t>e inschrijvingsbeleid:</w:t>
      </w:r>
    </w:p>
    <w:p w14:paraId="70AA9607" w14:textId="77777777" w:rsidR="00D46E0E" w:rsidRPr="00EF7705" w:rsidRDefault="00D46E0E" w:rsidP="006F32FE">
      <w:pPr>
        <w:ind w:left="360"/>
        <w:jc w:val="both"/>
        <w:rPr>
          <w:lang w:val="nl-BE"/>
        </w:rPr>
      </w:pPr>
    </w:p>
    <w:p w14:paraId="5B4A741E" w14:textId="77777777" w:rsidR="00D46E0E" w:rsidRPr="00EF7705" w:rsidRDefault="00D46E0E" w:rsidP="006F32FE">
      <w:pPr>
        <w:ind w:left="360"/>
        <w:jc w:val="both"/>
        <w:rPr>
          <w:u w:val="single"/>
          <w:lang w:val="nl-BE"/>
        </w:rPr>
      </w:pPr>
      <w:r w:rsidRPr="00EF7705">
        <w:rPr>
          <w:u w:val="single"/>
          <w:lang w:val="nl-BE"/>
        </w:rPr>
        <w:t>Voor-</w:t>
      </w:r>
      <w:r w:rsidR="00EF485F" w:rsidRPr="00EF7705">
        <w:rPr>
          <w:u w:val="single"/>
          <w:lang w:val="nl-BE"/>
        </w:rPr>
        <w:t xml:space="preserve"> </w:t>
      </w:r>
      <w:r w:rsidRPr="00EF7705">
        <w:rPr>
          <w:u w:val="single"/>
          <w:lang w:val="nl-BE"/>
        </w:rPr>
        <w:t>en naschools</w:t>
      </w:r>
      <w:r w:rsidR="00EF485F" w:rsidRPr="00EF7705">
        <w:rPr>
          <w:u w:val="single"/>
          <w:lang w:val="nl-BE"/>
        </w:rPr>
        <w:t>, woensdagnamiddag tot 14u</w:t>
      </w:r>
      <w:r w:rsidRPr="00EF7705">
        <w:rPr>
          <w:u w:val="single"/>
          <w:lang w:val="nl-BE"/>
        </w:rPr>
        <w:t>:</w:t>
      </w:r>
    </w:p>
    <w:p w14:paraId="52557A30" w14:textId="77777777" w:rsidR="00780470" w:rsidRPr="00EF7705" w:rsidRDefault="00780470" w:rsidP="006F32FE">
      <w:pPr>
        <w:ind w:left="360"/>
        <w:jc w:val="both"/>
        <w:rPr>
          <w:u w:val="single"/>
          <w:lang w:val="nl-BE"/>
        </w:rPr>
      </w:pPr>
    </w:p>
    <w:p w14:paraId="343D74BB" w14:textId="098718B7" w:rsidR="00D46E0E" w:rsidRPr="0053131C" w:rsidRDefault="00D46E0E" w:rsidP="00D46E0E">
      <w:pPr>
        <w:pStyle w:val="Plattetekstinspringen"/>
        <w:ind w:right="-468"/>
        <w:jc w:val="both"/>
      </w:pPr>
      <w:r w:rsidRPr="00EF7705">
        <w:t xml:space="preserve">Vanaf 1 september 2020 moet </w:t>
      </w:r>
      <w:r w:rsidRPr="00EF7705">
        <w:rPr>
          <w:b/>
          <w:bCs/>
        </w:rPr>
        <w:t>online ingeschreven</w:t>
      </w:r>
      <w:r w:rsidRPr="00EF7705">
        <w:t xml:space="preserve"> worden voor de </w:t>
      </w:r>
      <w:r w:rsidRPr="00EF7705">
        <w:rPr>
          <w:b/>
          <w:bCs/>
        </w:rPr>
        <w:t>voor- en naschoolse</w:t>
      </w:r>
      <w:r w:rsidRPr="00EF7705">
        <w:t xml:space="preserve"> opvang. Dit gebeurt ten laatste tot 72 uur voor de start van de gevraagde opvang. Ook </w:t>
      </w:r>
      <w:proofErr w:type="spellStart"/>
      <w:r w:rsidRPr="00EF7705">
        <w:t>annulaties</w:t>
      </w:r>
      <w:proofErr w:type="spellEnd"/>
      <w:r w:rsidRPr="00EF7705">
        <w:t xml:space="preserve"> gebeuren ten laatste 72 uur voordien, zo niet zal in beide situaties € 2,5 worden aangerekend. </w:t>
      </w:r>
      <w:proofErr w:type="spellStart"/>
      <w:r w:rsidR="00070FB0" w:rsidRPr="0053131C">
        <w:t>Annulaties</w:t>
      </w:r>
      <w:proofErr w:type="spellEnd"/>
      <w:r w:rsidR="00070FB0" w:rsidRPr="0053131C">
        <w:t xml:space="preserve"> of wijzigingen kunnen binnen de 72</w:t>
      </w:r>
      <w:r w:rsidR="005F5CB9">
        <w:t xml:space="preserve"> </w:t>
      </w:r>
      <w:r w:rsidR="00070FB0" w:rsidRPr="0053131C">
        <w:t>uur ook door de ouders in I-</w:t>
      </w:r>
      <w:proofErr w:type="spellStart"/>
      <w:r w:rsidR="00070FB0" w:rsidRPr="0053131C">
        <w:t>active</w:t>
      </w:r>
      <w:proofErr w:type="spellEnd"/>
      <w:r w:rsidR="005F5CB9">
        <w:t>.</w:t>
      </w:r>
    </w:p>
    <w:p w14:paraId="34B3F5FD" w14:textId="77777777" w:rsidR="00D46E0E" w:rsidRPr="00EF7705" w:rsidRDefault="00D46E0E" w:rsidP="00D46E0E">
      <w:pPr>
        <w:pStyle w:val="Plattetekstinspringen"/>
        <w:ind w:right="-468"/>
        <w:jc w:val="both"/>
      </w:pPr>
      <w:r w:rsidRPr="00EF7705">
        <w:t xml:space="preserve">Omdat we begrijpen dat het voor sommige ouders niet evident is om op voorhand voor alle dagen in te schrijven is er een jokersysteem. Dit betekent dat ouders jokers vrij kunnen inzetten over het lopende schooljaar. Ieder kind krijgt 10 jokers die niet kunnen overgezet worden naar het volgende jaar. </w:t>
      </w:r>
    </w:p>
    <w:p w14:paraId="76F0AC65" w14:textId="1407B530" w:rsidR="00D46E0E" w:rsidRPr="00EF7705" w:rsidRDefault="00D46E0E" w:rsidP="00D46E0E">
      <w:pPr>
        <w:pStyle w:val="Plattetekstinspringen"/>
        <w:ind w:right="-468"/>
        <w:jc w:val="both"/>
      </w:pPr>
      <w:r w:rsidRPr="00EF7705">
        <w:t xml:space="preserve">Deze kunnen voor zowel een laattijdig </w:t>
      </w:r>
      <w:proofErr w:type="spellStart"/>
      <w:r w:rsidRPr="00EF7705">
        <w:t>annulatie</w:t>
      </w:r>
      <w:proofErr w:type="spellEnd"/>
      <w:r w:rsidRPr="00EF7705">
        <w:t xml:space="preserve"> of reservatie worden </w:t>
      </w:r>
      <w:r w:rsidRPr="00026E75">
        <w:t xml:space="preserve">gebruikt van voor-en naschoolse opvang of </w:t>
      </w:r>
      <w:r w:rsidR="005F5CB9" w:rsidRPr="00026E75">
        <w:t xml:space="preserve">korte </w:t>
      </w:r>
      <w:r w:rsidRPr="00026E75">
        <w:t>woensdagnamid</w:t>
      </w:r>
      <w:r w:rsidR="006273FD" w:rsidRPr="00026E75">
        <w:t>dag</w:t>
      </w:r>
      <w:r w:rsidR="005F5CB9" w:rsidRPr="00026E75">
        <w:t xml:space="preserve">opvang </w:t>
      </w:r>
      <w:r w:rsidRPr="00026E75">
        <w:t xml:space="preserve"> </w:t>
      </w:r>
      <w:r w:rsidR="005F5CB9" w:rsidRPr="00026E75">
        <w:t>(tot uiterlijk 14u)</w:t>
      </w:r>
      <w:r w:rsidRPr="00026E75">
        <w:t>.</w:t>
      </w:r>
      <w:r w:rsidRPr="00EF7705">
        <w:t xml:space="preserve"> </w:t>
      </w:r>
    </w:p>
    <w:p w14:paraId="0A129575" w14:textId="1ED966F6" w:rsidR="00D46E0E" w:rsidRPr="00EF7705" w:rsidRDefault="00D46E0E" w:rsidP="00D46E0E">
      <w:pPr>
        <w:pStyle w:val="Plattetekstinspringen"/>
        <w:ind w:right="-468"/>
        <w:jc w:val="both"/>
      </w:pPr>
      <w:r w:rsidRPr="00EF7705">
        <w:t>Alle afwezigheidsattesten moeten vóór de eerste dag van de volgende maand binnen zijn bij de coördinator</w:t>
      </w:r>
      <w:r w:rsidR="000B55CA" w:rsidRPr="00EF7705">
        <w:t xml:space="preserve"> </w:t>
      </w:r>
      <w:proofErr w:type="spellStart"/>
      <w:r w:rsidR="000B55CA" w:rsidRPr="00EF7705">
        <w:t>zoniet</w:t>
      </w:r>
      <w:proofErr w:type="spellEnd"/>
      <w:r w:rsidR="000B55CA" w:rsidRPr="00EF7705">
        <w:t xml:space="preserve"> worden de boetes aangerekend</w:t>
      </w:r>
      <w:r w:rsidRPr="00EF7705">
        <w:t>.</w:t>
      </w:r>
    </w:p>
    <w:p w14:paraId="05FC593D" w14:textId="77777777" w:rsidR="00D46E0E" w:rsidRPr="00EF7705" w:rsidRDefault="00D46E0E" w:rsidP="00D46E0E">
      <w:pPr>
        <w:pStyle w:val="Plattetekstinspringen"/>
        <w:ind w:right="-468"/>
        <w:jc w:val="both"/>
      </w:pPr>
    </w:p>
    <w:p w14:paraId="3CF82152" w14:textId="77777777" w:rsidR="00D46E0E" w:rsidRPr="00EF7705" w:rsidRDefault="00D46E0E" w:rsidP="00D46E0E">
      <w:pPr>
        <w:pStyle w:val="Plattetekstinspringen"/>
        <w:ind w:right="-468"/>
        <w:jc w:val="both"/>
        <w:rPr>
          <w:u w:val="single"/>
        </w:rPr>
      </w:pPr>
      <w:r w:rsidRPr="00EF7705">
        <w:rPr>
          <w:u w:val="single"/>
        </w:rPr>
        <w:t>Vakanties, pedagogische studiedagen en verlofdagen</w:t>
      </w:r>
      <w:r w:rsidR="00EF485F" w:rsidRPr="00EF7705">
        <w:rPr>
          <w:u w:val="single"/>
        </w:rPr>
        <w:t>, woensdagnamiddag na 14u en speciale gelegenheden</w:t>
      </w:r>
      <w:r w:rsidRPr="00EF7705">
        <w:rPr>
          <w:u w:val="single"/>
        </w:rPr>
        <w:t>:</w:t>
      </w:r>
    </w:p>
    <w:p w14:paraId="16232E6B" w14:textId="77777777" w:rsidR="00780470" w:rsidRPr="00EF7705" w:rsidRDefault="00780470" w:rsidP="00D46E0E">
      <w:pPr>
        <w:pStyle w:val="Plattetekstinspringen"/>
        <w:ind w:right="-468"/>
        <w:jc w:val="both"/>
        <w:rPr>
          <w:u w:val="single"/>
        </w:rPr>
      </w:pPr>
    </w:p>
    <w:p w14:paraId="215A3877" w14:textId="77777777" w:rsidR="00026E75" w:rsidRPr="00026E75" w:rsidRDefault="00D46E0E" w:rsidP="003D5776">
      <w:pPr>
        <w:ind w:left="360" w:right="-567"/>
        <w:jc w:val="both"/>
        <w:rPr>
          <w:lang w:val="nl-BE"/>
        </w:rPr>
      </w:pPr>
      <w:r w:rsidRPr="00EF7705">
        <w:lastRenderedPageBreak/>
        <w:t>Tijdens de vakanties, pedagogische studiedagen en verlofdagen</w:t>
      </w:r>
      <w:r w:rsidRPr="00EF7705">
        <w:rPr>
          <w:b/>
        </w:rPr>
        <w:t xml:space="preserve"> </w:t>
      </w:r>
      <w:r w:rsidRPr="00EF7705">
        <w:t xml:space="preserve">van de scholen wordt er met </w:t>
      </w:r>
      <w:r w:rsidR="00CA7E21">
        <w:t>voorafgaandelijke</w:t>
      </w:r>
      <w:r w:rsidRPr="00EF7705">
        <w:t xml:space="preserve"> inschrijvingen gewerkt</w:t>
      </w:r>
      <w:r w:rsidR="00EF485F" w:rsidRPr="00EF7705">
        <w:t xml:space="preserve">. </w:t>
      </w:r>
      <w:r w:rsidR="00CA7E21">
        <w:rPr>
          <w:lang w:val="nl-BE"/>
        </w:rPr>
        <w:t xml:space="preserve">Inschrijvingen gebeuren </w:t>
      </w:r>
      <w:r w:rsidR="00CA7E21" w:rsidRPr="000174F4">
        <w:rPr>
          <w:lang w:val="nl-BE"/>
        </w:rPr>
        <w:t>via I-Active</w:t>
      </w:r>
      <w:r w:rsidR="00CA7E21">
        <w:rPr>
          <w:b/>
          <w:lang w:val="nl-BE"/>
        </w:rPr>
        <w:t>,</w:t>
      </w:r>
      <w:r w:rsidR="00CA7E21" w:rsidRPr="000174F4">
        <w:rPr>
          <w:lang w:val="nl-BE"/>
        </w:rPr>
        <w:t xml:space="preserve"> dit ten</w:t>
      </w:r>
      <w:r w:rsidR="00CA7E21">
        <w:rPr>
          <w:lang w:val="nl-BE"/>
        </w:rPr>
        <w:t xml:space="preserve"> vroegste </w:t>
      </w:r>
      <w:r w:rsidR="00026E75" w:rsidRPr="00026E75">
        <w:rPr>
          <w:lang w:val="nl-BE"/>
        </w:rPr>
        <w:t>7</w:t>
      </w:r>
      <w:r w:rsidR="00CA7E21" w:rsidRPr="00026E75">
        <w:rPr>
          <w:lang w:val="nl-BE"/>
        </w:rPr>
        <w:t xml:space="preserve"> weken voor de eigenlijke opvang tot 14 dagen voor de opvang</w:t>
      </w:r>
      <w:r w:rsidR="00026E75" w:rsidRPr="00026E75">
        <w:rPr>
          <w:lang w:val="nl-BE"/>
        </w:rPr>
        <w:t xml:space="preserve"> voor wat betreft kleuters.</w:t>
      </w:r>
    </w:p>
    <w:p w14:paraId="21D8D577" w14:textId="72C20C0A" w:rsidR="006273FD" w:rsidRPr="00026E75" w:rsidRDefault="00026E75" w:rsidP="003D5776">
      <w:pPr>
        <w:ind w:left="360" w:right="-567"/>
        <w:jc w:val="both"/>
        <w:rPr>
          <w:lang w:val="nl-BE"/>
        </w:rPr>
      </w:pPr>
      <w:r w:rsidRPr="00026E75">
        <w:rPr>
          <w:lang w:val="nl-BE"/>
        </w:rPr>
        <w:t xml:space="preserve">Voor de leerlingen is dit ten vroegste 6 weken voor de eigenlijke opvang tot 14 dagen voor de </w:t>
      </w:r>
      <w:r w:rsidR="00CA7E21" w:rsidRPr="00026E75">
        <w:rPr>
          <w:lang w:val="nl-BE"/>
        </w:rPr>
        <w:t xml:space="preserve"> </w:t>
      </w:r>
      <w:r w:rsidRPr="00026E75">
        <w:rPr>
          <w:lang w:val="nl-BE"/>
        </w:rPr>
        <w:t xml:space="preserve">opvang. </w:t>
      </w:r>
      <w:r w:rsidR="006273FD" w:rsidRPr="00026E75">
        <w:rPr>
          <w:lang w:val="nl-BE"/>
        </w:rPr>
        <w:t>Er wordt steeds voorrang gegeven aan kleuters.</w:t>
      </w:r>
    </w:p>
    <w:p w14:paraId="5EB87A5D" w14:textId="3EE63DAC" w:rsidR="00CA7E21" w:rsidRPr="00D433D6" w:rsidRDefault="00CA7E21" w:rsidP="003D5776">
      <w:pPr>
        <w:ind w:left="360" w:right="-567"/>
        <w:jc w:val="both"/>
        <w:rPr>
          <w:lang w:val="nl-BE"/>
        </w:rPr>
      </w:pPr>
      <w:r>
        <w:rPr>
          <w:lang w:val="nl-BE"/>
        </w:rPr>
        <w:t>Inschrijving na de inschrijvingstermijn, kan enkel per mail en indien er nog vrije plaatsen zijn. Er wordt een administratieve kost van € 5 per kind bijgerekend</w:t>
      </w:r>
      <w:r w:rsidR="008823F6">
        <w:rPr>
          <w:lang w:val="nl-BE"/>
        </w:rPr>
        <w:t xml:space="preserve"> </w:t>
      </w:r>
      <w:r w:rsidR="008823F6" w:rsidRPr="00D433D6">
        <w:rPr>
          <w:lang w:val="nl-BE"/>
        </w:rPr>
        <w:t>voor een halve dag en €10 voor een volledige dag</w:t>
      </w:r>
      <w:r w:rsidR="001D211A" w:rsidRPr="00D433D6">
        <w:rPr>
          <w:lang w:val="nl-BE"/>
        </w:rPr>
        <w:t xml:space="preserve"> (meer dan 6uur)</w:t>
      </w:r>
      <w:r w:rsidRPr="00D433D6">
        <w:rPr>
          <w:lang w:val="nl-BE"/>
        </w:rPr>
        <w:t xml:space="preserve">. </w:t>
      </w:r>
    </w:p>
    <w:p w14:paraId="663B242A" w14:textId="2E7B0C58" w:rsidR="00EF485F" w:rsidRDefault="00EF485F" w:rsidP="00EF485F">
      <w:pPr>
        <w:pStyle w:val="Plattetekstinspringen"/>
        <w:ind w:right="-468"/>
        <w:jc w:val="both"/>
      </w:pPr>
      <w:r w:rsidRPr="00EF7705">
        <w:t xml:space="preserve">Ook </w:t>
      </w:r>
      <w:proofErr w:type="spellStart"/>
      <w:r w:rsidRPr="00EF7705">
        <w:t>annulaties</w:t>
      </w:r>
      <w:proofErr w:type="spellEnd"/>
      <w:r w:rsidRPr="00EF7705">
        <w:t xml:space="preserve"> </w:t>
      </w:r>
      <w:r w:rsidR="00CA7E21">
        <w:t xml:space="preserve">dienen te </w:t>
      </w:r>
      <w:r w:rsidRPr="00EF7705">
        <w:t xml:space="preserve">gebeuren ten laatste 14 </w:t>
      </w:r>
      <w:r w:rsidR="00A53A19" w:rsidRPr="00EF7705">
        <w:t>kalender</w:t>
      </w:r>
      <w:r w:rsidRPr="00EF7705">
        <w:t xml:space="preserve">dagen voordien. </w:t>
      </w:r>
      <w:r w:rsidR="00070FB0" w:rsidRPr="0053131C">
        <w:t>Dit kan door de ouders zelf in I-</w:t>
      </w:r>
      <w:proofErr w:type="spellStart"/>
      <w:r w:rsidR="00070FB0" w:rsidRPr="0053131C">
        <w:t>active</w:t>
      </w:r>
      <w:proofErr w:type="spellEnd"/>
      <w:r w:rsidR="00070FB0" w:rsidRPr="0053131C">
        <w:t>.</w:t>
      </w:r>
    </w:p>
    <w:p w14:paraId="49C35293" w14:textId="77777777" w:rsidR="000B2958" w:rsidRPr="0053131C" w:rsidRDefault="000B2958" w:rsidP="00EF485F">
      <w:pPr>
        <w:pStyle w:val="Plattetekstinspringen"/>
        <w:ind w:right="-468"/>
        <w:jc w:val="both"/>
      </w:pPr>
    </w:p>
    <w:p w14:paraId="05E74C0F" w14:textId="77777777" w:rsidR="00D46E0E" w:rsidRPr="00EF7705" w:rsidRDefault="00D46E0E" w:rsidP="00D46E0E">
      <w:pPr>
        <w:pStyle w:val="Plattetekstinspringen"/>
        <w:ind w:right="-468"/>
        <w:jc w:val="both"/>
      </w:pPr>
    </w:p>
    <w:p w14:paraId="155D850A" w14:textId="77777777" w:rsidR="00D46E0E" w:rsidRPr="00EF7705" w:rsidRDefault="00D46E0E" w:rsidP="00D46E0E">
      <w:pPr>
        <w:pStyle w:val="Plattetekstinspringen"/>
        <w:ind w:right="-468"/>
        <w:jc w:val="both"/>
      </w:pPr>
      <w:r w:rsidRPr="00EF7705">
        <w:t>Indien ouders hun kinderen niet brengen op de ingeschreven vakantiedagen zal er:</w:t>
      </w:r>
    </w:p>
    <w:p w14:paraId="3FC57CD7" w14:textId="7B42A696" w:rsidR="00D46E0E" w:rsidRPr="00EF7705" w:rsidRDefault="00D46E0E" w:rsidP="00D46E0E">
      <w:pPr>
        <w:pStyle w:val="Plattetekstinspringen"/>
        <w:ind w:right="-468" w:firstLine="348"/>
        <w:jc w:val="both"/>
      </w:pPr>
      <w:r w:rsidRPr="00EF7705">
        <w:t xml:space="preserve">€ </w:t>
      </w:r>
      <w:r w:rsidR="0021071C">
        <w:t>5</w:t>
      </w:r>
      <w:r w:rsidRPr="00EF7705">
        <w:t xml:space="preserve"> worden aangerekend per kind voor minder dan 3 uur gereserveerde opvang,  </w:t>
      </w:r>
    </w:p>
    <w:p w14:paraId="16532464" w14:textId="248FB11E" w:rsidR="008A59A9" w:rsidRPr="00EF7705" w:rsidRDefault="00D46E0E" w:rsidP="00D46E0E">
      <w:pPr>
        <w:pStyle w:val="Plattetekstinspringen"/>
        <w:ind w:right="-468" w:firstLine="348"/>
        <w:jc w:val="both"/>
      </w:pPr>
      <w:r w:rsidRPr="00EF7705">
        <w:t xml:space="preserve">€ </w:t>
      </w:r>
      <w:r w:rsidR="0021071C">
        <w:t>7,5</w:t>
      </w:r>
      <w:r w:rsidRPr="00EF7705">
        <w:t xml:space="preserve"> worden aangerekend per kind voor minder dan 6 uur gereserveerde opvang en</w:t>
      </w:r>
    </w:p>
    <w:p w14:paraId="0EA7D378" w14:textId="43861106" w:rsidR="00D46E0E" w:rsidRPr="00EF7705" w:rsidRDefault="00D46E0E" w:rsidP="00D46E0E">
      <w:pPr>
        <w:pStyle w:val="Plattetekstinspringen"/>
        <w:ind w:right="-468" w:firstLine="348"/>
        <w:jc w:val="both"/>
      </w:pPr>
      <w:r w:rsidRPr="00EF7705">
        <w:t xml:space="preserve">€ </w:t>
      </w:r>
      <w:r w:rsidR="0021071C">
        <w:t>12,50</w:t>
      </w:r>
      <w:r w:rsidRPr="00EF7705">
        <w:t xml:space="preserve"> voor 6 uur of meer gereserveerde opvang. </w:t>
      </w:r>
    </w:p>
    <w:p w14:paraId="57684C7A" w14:textId="5E50B6A6" w:rsidR="00F42250" w:rsidRPr="00D433D6" w:rsidRDefault="00D46E0E" w:rsidP="00F42250">
      <w:pPr>
        <w:pStyle w:val="Plattetekstinspringen"/>
        <w:ind w:right="-468"/>
        <w:jc w:val="both"/>
      </w:pPr>
      <w:r w:rsidRPr="00EF7705">
        <w:t xml:space="preserve">Enkel op vertoon van een ziektebriefje van de arts, van één van de ingeschreven gezinsleden of attest van de werkgever voor technische werkloosheid kan de ouder de opvang de dag zelf kosteloos annuleren. In alle andere situaties moet de afwezigheid van de kind(eren) minstens </w:t>
      </w:r>
      <w:r w:rsidR="00A53A19" w:rsidRPr="00EF7705">
        <w:t>14</w:t>
      </w:r>
      <w:r w:rsidRPr="00EF7705">
        <w:t xml:space="preserve"> </w:t>
      </w:r>
      <w:r w:rsidR="00A53A19" w:rsidRPr="00EF7705">
        <w:t>kalender</w:t>
      </w:r>
      <w:r w:rsidRPr="00EF7705">
        <w:t xml:space="preserve">dagen op voorhand gemeld worden. </w:t>
      </w:r>
      <w:r w:rsidR="00F42250" w:rsidRPr="00EF7705">
        <w:t>Alle afwezigheidsattesten moeten vóór de eerste dag van de volgende maand binnen zijn bij de coördinator zo</w:t>
      </w:r>
      <w:r w:rsidR="005A4A0F">
        <w:t xml:space="preserve"> </w:t>
      </w:r>
      <w:r w:rsidR="00F42250" w:rsidRPr="00EF7705">
        <w:t>niet worden de boetes aangerekend</w:t>
      </w:r>
      <w:r w:rsidR="00F42250" w:rsidRPr="00D433D6">
        <w:t>.</w:t>
      </w:r>
      <w:r w:rsidR="00E772D3" w:rsidRPr="00D433D6">
        <w:t xml:space="preserve"> (Maximum 4 maal per jaar kan u uw kind ziek</w:t>
      </w:r>
      <w:r w:rsidR="00511A4C" w:rsidRPr="00D433D6">
        <w:t xml:space="preserve"> </w:t>
      </w:r>
      <w:r w:rsidR="00E772D3" w:rsidRPr="00D433D6">
        <w:t>melden</w:t>
      </w:r>
      <w:r w:rsidR="00BD10DF" w:rsidRPr="00D433D6">
        <w:t xml:space="preserve"> (via mail)</w:t>
      </w:r>
      <w:r w:rsidR="00E772D3" w:rsidRPr="00D433D6">
        <w:t xml:space="preserve"> zonder doktersbriefje</w:t>
      </w:r>
      <w:r w:rsidR="008524C8" w:rsidRPr="00D433D6">
        <w:t xml:space="preserve"> en zal u geen kosten worden aangerekend</w:t>
      </w:r>
      <w:r w:rsidR="00083A33" w:rsidRPr="00D433D6">
        <w:t>.)</w:t>
      </w:r>
    </w:p>
    <w:p w14:paraId="574AD2C3" w14:textId="77777777" w:rsidR="00D46E0E" w:rsidRPr="00EF7705" w:rsidRDefault="00D46E0E" w:rsidP="00D46E0E">
      <w:pPr>
        <w:pStyle w:val="Plattetekstinspringen"/>
        <w:ind w:right="-468"/>
        <w:jc w:val="both"/>
      </w:pPr>
      <w:r w:rsidRPr="00EF7705">
        <w:t xml:space="preserve">Kinderen die zonder inschrijving naar de opvang komen op vakantiedagen en snipperdagen zullen ook bovenstaande bedragen aangerekend worden per kind boven op de dagprijs. Dit kan enkel wanneer de bezetting dit toelaat. </w:t>
      </w:r>
    </w:p>
    <w:p w14:paraId="6C847900" w14:textId="77777777" w:rsidR="00D46E0E" w:rsidRPr="00EF7705" w:rsidRDefault="00D46E0E" w:rsidP="00D46E0E">
      <w:pPr>
        <w:pStyle w:val="Plattetekstinspringen"/>
        <w:ind w:right="-468"/>
        <w:jc w:val="both"/>
      </w:pPr>
    </w:p>
    <w:p w14:paraId="21F8222A" w14:textId="5AA2980C" w:rsidR="00BA36FF" w:rsidRPr="00EF7705" w:rsidRDefault="006F32FE" w:rsidP="006F32FE">
      <w:pPr>
        <w:jc w:val="both"/>
        <w:rPr>
          <w:b/>
          <w:lang w:val="nl-BE"/>
        </w:rPr>
      </w:pPr>
      <w:r w:rsidRPr="00EF7705">
        <w:rPr>
          <w:lang w:val="nl-BE"/>
        </w:rPr>
        <w:t>1</w:t>
      </w:r>
      <w:r w:rsidR="00F52EE5" w:rsidRPr="00EF7705">
        <w:rPr>
          <w:lang w:val="nl-BE"/>
        </w:rPr>
        <w:t>4</w:t>
      </w:r>
      <w:r w:rsidRPr="00EF7705">
        <w:rPr>
          <w:lang w:val="nl-BE"/>
        </w:rPr>
        <w:t xml:space="preserve">. </w:t>
      </w:r>
      <w:r w:rsidRPr="00EF7705">
        <w:rPr>
          <w:b/>
          <w:lang w:val="nl-BE"/>
        </w:rPr>
        <w:t>Veiligheid:</w:t>
      </w:r>
    </w:p>
    <w:p w14:paraId="474367A5" w14:textId="487D59AE" w:rsidR="006F32FE" w:rsidRPr="00EF7705" w:rsidRDefault="006F32FE" w:rsidP="006F32FE">
      <w:pPr>
        <w:jc w:val="both"/>
        <w:rPr>
          <w:b/>
          <w:lang w:val="nl-BE"/>
        </w:rPr>
      </w:pPr>
      <w:r w:rsidRPr="00EF7705">
        <w:rPr>
          <w:b/>
          <w:lang w:val="nl-BE"/>
        </w:rPr>
        <w:t>* in locatie Petegem</w:t>
      </w:r>
      <w:r w:rsidR="007B612B" w:rsidRPr="00EF7705">
        <w:rPr>
          <w:b/>
          <w:lang w:val="nl-BE"/>
        </w:rPr>
        <w:t xml:space="preserve">, </w:t>
      </w:r>
      <w:r w:rsidR="007675E8">
        <w:rPr>
          <w:b/>
          <w:lang w:val="nl-BE"/>
        </w:rPr>
        <w:t>Rozenhof 126 a</w:t>
      </w:r>
    </w:p>
    <w:p w14:paraId="7FEBFC3B" w14:textId="77FCE55F" w:rsidR="006F32FE" w:rsidRPr="00EF7705" w:rsidRDefault="006F32FE" w:rsidP="006F32FE">
      <w:pPr>
        <w:ind w:left="360" w:hanging="360"/>
        <w:jc w:val="both"/>
        <w:rPr>
          <w:lang w:val="nl-BE"/>
        </w:rPr>
      </w:pPr>
      <w:r w:rsidRPr="00EF7705">
        <w:rPr>
          <w:lang w:val="nl-BE"/>
        </w:rPr>
        <w:t xml:space="preserve">  </w:t>
      </w:r>
      <w:r w:rsidRPr="00EF7705">
        <w:rPr>
          <w:lang w:val="nl-BE"/>
        </w:rPr>
        <w:tab/>
      </w:r>
      <w:r w:rsidRPr="001F25DA">
        <w:rPr>
          <w:lang w:val="nl-BE"/>
        </w:rPr>
        <w:t xml:space="preserve">Om de opvang binnen te komen moet er </w:t>
      </w:r>
      <w:proofErr w:type="spellStart"/>
      <w:r w:rsidRPr="001F25DA">
        <w:rPr>
          <w:lang w:val="nl-BE"/>
        </w:rPr>
        <w:t>geb</w:t>
      </w:r>
      <w:r w:rsidR="007675E8" w:rsidRPr="001F25DA">
        <w:rPr>
          <w:lang w:val="nl-BE"/>
        </w:rPr>
        <w:t>a</w:t>
      </w:r>
      <w:r w:rsidR="00AD1956" w:rsidRPr="001F25DA">
        <w:rPr>
          <w:lang w:val="nl-BE"/>
        </w:rPr>
        <w:t>dg</w:t>
      </w:r>
      <w:r w:rsidR="006273FD" w:rsidRPr="001F25DA">
        <w:rPr>
          <w:lang w:val="nl-BE"/>
        </w:rPr>
        <w:t>ed</w:t>
      </w:r>
      <w:proofErr w:type="spellEnd"/>
      <w:r w:rsidR="007675E8" w:rsidRPr="001F25DA">
        <w:rPr>
          <w:lang w:val="nl-BE"/>
        </w:rPr>
        <w:t xml:space="preserve"> w</w:t>
      </w:r>
      <w:r w:rsidRPr="001F25DA">
        <w:rPr>
          <w:lang w:val="nl-BE"/>
        </w:rPr>
        <w:t xml:space="preserve">orden aan de voordeur. </w:t>
      </w:r>
      <w:r w:rsidR="002D42FC" w:rsidRPr="001F25DA">
        <w:rPr>
          <w:lang w:val="nl-BE"/>
        </w:rPr>
        <w:t xml:space="preserve">De ouders moeten zich een badge op naam aanschaffen, waarvoor ze een waarborg van €30 betalen. </w:t>
      </w:r>
      <w:r w:rsidRPr="001F25DA">
        <w:rPr>
          <w:lang w:val="nl-BE"/>
        </w:rPr>
        <w:t xml:space="preserve"> </w:t>
      </w:r>
      <w:r w:rsidR="00D46E0E" w:rsidRPr="001F25DA">
        <w:rPr>
          <w:lang w:val="nl-BE"/>
        </w:rPr>
        <w:t>Eénmaal binnen</w:t>
      </w:r>
      <w:r w:rsidR="006273FD" w:rsidRPr="001F25DA">
        <w:rPr>
          <w:lang w:val="nl-BE"/>
        </w:rPr>
        <w:t xml:space="preserve"> in de opvang,</w:t>
      </w:r>
      <w:r w:rsidR="00D46E0E" w:rsidRPr="00EF7705">
        <w:rPr>
          <w:lang w:val="nl-BE"/>
        </w:rPr>
        <w:t xml:space="preserve"> kan de ouder</w:t>
      </w:r>
      <w:r w:rsidR="007675E8">
        <w:rPr>
          <w:lang w:val="nl-BE"/>
        </w:rPr>
        <w:t xml:space="preserve"> zelf zijn</w:t>
      </w:r>
      <w:r w:rsidR="00CD154E">
        <w:rPr>
          <w:lang w:val="nl-BE"/>
        </w:rPr>
        <w:t>/haar</w:t>
      </w:r>
      <w:r w:rsidR="007675E8">
        <w:rPr>
          <w:lang w:val="nl-BE"/>
        </w:rPr>
        <w:t xml:space="preserve"> </w:t>
      </w:r>
      <w:r w:rsidR="00EF485F" w:rsidRPr="00EF7705">
        <w:rPr>
          <w:lang w:val="nl-BE"/>
        </w:rPr>
        <w:t>kind</w:t>
      </w:r>
      <w:r w:rsidRPr="00EF7705">
        <w:rPr>
          <w:lang w:val="nl-BE"/>
        </w:rPr>
        <w:t xml:space="preserve"> </w:t>
      </w:r>
      <w:r w:rsidR="007675E8">
        <w:rPr>
          <w:lang w:val="nl-BE"/>
        </w:rPr>
        <w:t>ophalen in de ru</w:t>
      </w:r>
      <w:r w:rsidR="00CD154E">
        <w:rPr>
          <w:lang w:val="nl-BE"/>
        </w:rPr>
        <w:t>i</w:t>
      </w:r>
      <w:r w:rsidR="007675E8">
        <w:rPr>
          <w:lang w:val="nl-BE"/>
        </w:rPr>
        <w:t>mte waar het speelt</w:t>
      </w:r>
      <w:r w:rsidR="00A763F3" w:rsidRPr="00EF7705">
        <w:rPr>
          <w:lang w:val="nl-BE"/>
        </w:rPr>
        <w:t>. Het is de bedoeling dat de ouder met zijn/haar</w:t>
      </w:r>
      <w:r w:rsidRPr="00EF7705">
        <w:rPr>
          <w:lang w:val="nl-BE"/>
        </w:rPr>
        <w:t xml:space="preserve"> kind naar de v</w:t>
      </w:r>
      <w:r w:rsidR="00A763F3" w:rsidRPr="00EF7705">
        <w:rPr>
          <w:lang w:val="nl-BE"/>
        </w:rPr>
        <w:t>estiaire gaat</w:t>
      </w:r>
      <w:r w:rsidRPr="00EF7705">
        <w:rPr>
          <w:lang w:val="nl-BE"/>
        </w:rPr>
        <w:t xml:space="preserve"> en daar de jas en de tas </w:t>
      </w:r>
      <w:r w:rsidR="00A763F3" w:rsidRPr="00EF7705">
        <w:rPr>
          <w:lang w:val="nl-BE"/>
        </w:rPr>
        <w:t>op de voorziene plaats hangt/zet</w:t>
      </w:r>
      <w:r w:rsidRPr="00EF7705">
        <w:rPr>
          <w:lang w:val="nl-BE"/>
        </w:rPr>
        <w:t xml:space="preserve">. Op vakantiedagen vragen we ook om de </w:t>
      </w:r>
      <w:proofErr w:type="spellStart"/>
      <w:r w:rsidRPr="00EF7705">
        <w:rPr>
          <w:lang w:val="nl-BE"/>
        </w:rPr>
        <w:t>genaamtekende</w:t>
      </w:r>
      <w:proofErr w:type="spellEnd"/>
      <w:r w:rsidRPr="00EF7705">
        <w:rPr>
          <w:lang w:val="nl-BE"/>
        </w:rPr>
        <w:t xml:space="preserve"> boterhamdoos in de juiste bak te leggen. Bij het verlaten van de opvang</w:t>
      </w:r>
      <w:r w:rsidR="00EF485F" w:rsidRPr="00EF7705">
        <w:rPr>
          <w:lang w:val="nl-BE"/>
        </w:rPr>
        <w:t xml:space="preserve"> vragen we om in de vestiaire het</w:t>
      </w:r>
      <w:r w:rsidRPr="00EF7705">
        <w:rPr>
          <w:lang w:val="nl-BE"/>
        </w:rPr>
        <w:t xml:space="preserve"> kind aan te kleden, nadat het heeft opgeruimd. Na </w:t>
      </w:r>
      <w:r w:rsidR="005A4A0F">
        <w:rPr>
          <w:lang w:val="nl-BE"/>
        </w:rPr>
        <w:t>de uitregistratie op de tablet</w:t>
      </w:r>
      <w:r w:rsidR="00073ECC">
        <w:rPr>
          <w:lang w:val="nl-BE"/>
        </w:rPr>
        <w:t xml:space="preserve"> door de begeleiding</w:t>
      </w:r>
      <w:r w:rsidRPr="00EF7705">
        <w:rPr>
          <w:lang w:val="nl-BE"/>
        </w:rPr>
        <w:t>, neemt</w:t>
      </w:r>
      <w:r w:rsidR="00EF485F" w:rsidRPr="00EF7705">
        <w:rPr>
          <w:lang w:val="nl-BE"/>
        </w:rPr>
        <w:t xml:space="preserve"> de ouder</w:t>
      </w:r>
      <w:r w:rsidRPr="00EF7705">
        <w:rPr>
          <w:lang w:val="nl-BE"/>
        </w:rPr>
        <w:t xml:space="preserve"> het kind bij de hand om de opvang te verlaten. </w:t>
      </w:r>
      <w:r w:rsidR="00CD154E">
        <w:rPr>
          <w:lang w:val="nl-BE"/>
        </w:rPr>
        <w:t xml:space="preserve">De ouder duwt hiervoor op de </w:t>
      </w:r>
      <w:r w:rsidR="00073ECC">
        <w:rPr>
          <w:lang w:val="nl-BE"/>
        </w:rPr>
        <w:t>‘</w:t>
      </w:r>
      <w:proofErr w:type="spellStart"/>
      <w:r w:rsidR="00073ECC">
        <w:rPr>
          <w:lang w:val="nl-BE"/>
        </w:rPr>
        <w:t>deur’knop</w:t>
      </w:r>
      <w:proofErr w:type="spellEnd"/>
      <w:r w:rsidR="00073ECC">
        <w:rPr>
          <w:lang w:val="nl-BE"/>
        </w:rPr>
        <w:t xml:space="preserve">. </w:t>
      </w:r>
    </w:p>
    <w:p w14:paraId="1B3854BA" w14:textId="77777777" w:rsidR="00BA36FF" w:rsidRPr="00EF7705" w:rsidRDefault="00BA36FF" w:rsidP="006F32FE">
      <w:pPr>
        <w:ind w:left="360" w:hanging="360"/>
        <w:jc w:val="both"/>
        <w:rPr>
          <w:lang w:val="nl-BE"/>
        </w:rPr>
      </w:pPr>
    </w:p>
    <w:p w14:paraId="704CD157" w14:textId="77777777" w:rsidR="006F32FE" w:rsidRPr="00EF7705" w:rsidRDefault="006F32FE" w:rsidP="006F32FE">
      <w:pPr>
        <w:ind w:left="360" w:hanging="360"/>
        <w:jc w:val="both"/>
        <w:rPr>
          <w:lang w:val="nl-BE"/>
        </w:rPr>
      </w:pPr>
      <w:r w:rsidRPr="00EF7705">
        <w:rPr>
          <w:lang w:val="nl-BE"/>
        </w:rPr>
        <w:t>*</w:t>
      </w:r>
      <w:r w:rsidRPr="00EF7705">
        <w:rPr>
          <w:b/>
          <w:lang w:val="nl-BE"/>
        </w:rPr>
        <w:t xml:space="preserve"> in locatie </w:t>
      </w:r>
      <w:proofErr w:type="spellStart"/>
      <w:r w:rsidRPr="00EF7705">
        <w:rPr>
          <w:b/>
          <w:lang w:val="nl-BE"/>
        </w:rPr>
        <w:t>Wortegem</w:t>
      </w:r>
      <w:proofErr w:type="spellEnd"/>
      <w:r w:rsidR="007B612B" w:rsidRPr="00EF7705">
        <w:rPr>
          <w:b/>
          <w:lang w:val="nl-BE"/>
        </w:rPr>
        <w:t>, Gotstraat 1</w:t>
      </w:r>
    </w:p>
    <w:p w14:paraId="4E07E486" w14:textId="646B0242" w:rsidR="006F32FE" w:rsidRPr="00EF7705" w:rsidRDefault="006F32FE" w:rsidP="006F32FE">
      <w:pPr>
        <w:ind w:left="360" w:hanging="360"/>
        <w:jc w:val="both"/>
        <w:rPr>
          <w:lang w:val="nl-BE"/>
        </w:rPr>
      </w:pPr>
      <w:r w:rsidRPr="00EF7705">
        <w:rPr>
          <w:lang w:val="nl-BE"/>
        </w:rPr>
        <w:tab/>
        <w:t xml:space="preserve">De ouders moeten zich een badge op naam aanschaffen, waarvoor ze een waarborg van </w:t>
      </w:r>
      <w:r w:rsidRPr="001F25DA">
        <w:rPr>
          <w:lang w:val="nl-BE"/>
        </w:rPr>
        <w:t>€</w:t>
      </w:r>
      <w:r w:rsidR="002D42FC" w:rsidRPr="001F25DA">
        <w:rPr>
          <w:lang w:val="nl-BE"/>
        </w:rPr>
        <w:t>30</w:t>
      </w:r>
      <w:r w:rsidRPr="00EF7705">
        <w:rPr>
          <w:lang w:val="nl-BE"/>
        </w:rPr>
        <w:t xml:space="preserve"> betalen. Met de badge kunnen ze de poort openen tijdens de openingsmomenten van de opvang. Ook bij het verlaten van de opvang moet er </w:t>
      </w:r>
      <w:proofErr w:type="spellStart"/>
      <w:r w:rsidRPr="00EF7705">
        <w:rPr>
          <w:lang w:val="nl-BE"/>
        </w:rPr>
        <w:t>gebadged</w:t>
      </w:r>
      <w:proofErr w:type="spellEnd"/>
      <w:r w:rsidRPr="00EF7705">
        <w:rPr>
          <w:lang w:val="nl-BE"/>
        </w:rPr>
        <w:t xml:space="preserve"> worden</w:t>
      </w:r>
      <w:r w:rsidR="0048279E" w:rsidRPr="00EF7705">
        <w:rPr>
          <w:lang w:val="nl-BE"/>
        </w:rPr>
        <w:t xml:space="preserve"> om de poort te openen. Indien de ouder</w:t>
      </w:r>
      <w:r w:rsidRPr="00EF7705">
        <w:rPr>
          <w:lang w:val="nl-BE"/>
        </w:rPr>
        <w:t xml:space="preserve"> de badge vergeet of er komt uitzonderlijk iemand anders de kinderen afhalen, dan kunnen deze personen bellen aan de videofoon. De begeleiding kan de poort openen op voorwaarde dat deze afhaalpersoon gekend is bij het persone</w:t>
      </w:r>
      <w:r w:rsidR="0048279E" w:rsidRPr="00EF7705">
        <w:rPr>
          <w:lang w:val="nl-BE"/>
        </w:rPr>
        <w:t>el. Het is zeer belangrijk dat de afhaalpersoon</w:t>
      </w:r>
      <w:r w:rsidRPr="00EF7705">
        <w:rPr>
          <w:lang w:val="nl-BE"/>
        </w:rPr>
        <w:t xml:space="preserve"> NIET voor deze poort parkeert, maar de wagen plaatst op de voorziene parking. De badge mag niet aan een kind onder de 13 jaar worden doorgegeven. </w:t>
      </w:r>
    </w:p>
    <w:p w14:paraId="1FD6D481" w14:textId="77777777" w:rsidR="006F32FE" w:rsidRPr="00EF7705" w:rsidRDefault="006F32FE" w:rsidP="006F32FE">
      <w:pPr>
        <w:ind w:left="360"/>
        <w:jc w:val="both"/>
        <w:rPr>
          <w:lang w:val="nl-BE"/>
        </w:rPr>
      </w:pPr>
      <w:r w:rsidRPr="00EF7705">
        <w:rPr>
          <w:lang w:val="nl-BE"/>
        </w:rPr>
        <w:lastRenderedPageBreak/>
        <w:t xml:space="preserve">Indien dit wordt opgemerkt, zal de badge op non-actief worden gezet in het belang van de veiligheid. </w:t>
      </w:r>
    </w:p>
    <w:p w14:paraId="0FA31AF4" w14:textId="0558261A" w:rsidR="006F32FE" w:rsidRPr="00EF7705" w:rsidRDefault="006F32FE" w:rsidP="006F32FE">
      <w:pPr>
        <w:ind w:left="360" w:hanging="360"/>
        <w:jc w:val="both"/>
        <w:rPr>
          <w:lang w:val="nl-BE"/>
        </w:rPr>
      </w:pPr>
      <w:r w:rsidRPr="00EF7705">
        <w:rPr>
          <w:lang w:val="nl-BE"/>
        </w:rPr>
        <w:tab/>
      </w:r>
      <w:r w:rsidR="00E37DE1" w:rsidRPr="00EF7705">
        <w:rPr>
          <w:lang w:val="nl-BE"/>
        </w:rPr>
        <w:t>Als</w:t>
      </w:r>
      <w:r w:rsidR="0048279E" w:rsidRPr="00EF7705">
        <w:rPr>
          <w:lang w:val="nl-BE"/>
        </w:rPr>
        <w:t xml:space="preserve"> de ouder het</w:t>
      </w:r>
      <w:r w:rsidRPr="00EF7705">
        <w:rPr>
          <w:lang w:val="nl-BE"/>
        </w:rPr>
        <w:t xml:space="preserve"> kind komt ophalen net na schooltijd terwijl het al </w:t>
      </w:r>
      <w:r w:rsidR="003120DB">
        <w:rPr>
          <w:lang w:val="nl-BE"/>
        </w:rPr>
        <w:t>geregistreerd is via de tablet bij Knipoog</w:t>
      </w:r>
      <w:r w:rsidR="0048279E" w:rsidRPr="00EF7705">
        <w:rPr>
          <w:lang w:val="nl-BE"/>
        </w:rPr>
        <w:t>, moet de ouder</w:t>
      </w:r>
      <w:r w:rsidRPr="00EF7705">
        <w:rPr>
          <w:lang w:val="nl-BE"/>
        </w:rPr>
        <w:t xml:space="preserve"> dit steeds </w:t>
      </w:r>
      <w:r w:rsidR="0048279E" w:rsidRPr="00EF7705">
        <w:rPr>
          <w:lang w:val="nl-BE"/>
        </w:rPr>
        <w:t>melden aan de</w:t>
      </w:r>
      <w:r w:rsidRPr="00EF7705">
        <w:rPr>
          <w:lang w:val="nl-BE"/>
        </w:rPr>
        <w:t xml:space="preserve"> begeleiding om misverstanden te voorkomen.  </w:t>
      </w:r>
    </w:p>
    <w:p w14:paraId="7F4DBE0E" w14:textId="77777777" w:rsidR="006F32FE" w:rsidRPr="00EF7705" w:rsidRDefault="006F32FE" w:rsidP="006F32FE">
      <w:pPr>
        <w:rPr>
          <w:sz w:val="20"/>
          <w:lang w:val="nl-BE"/>
        </w:rPr>
      </w:pPr>
    </w:p>
    <w:p w14:paraId="648120DC" w14:textId="77777777" w:rsidR="006F32FE" w:rsidRPr="00EF7705" w:rsidRDefault="006F32FE" w:rsidP="006F32FE">
      <w:pPr>
        <w:rPr>
          <w:lang w:val="nl-BE"/>
        </w:rPr>
      </w:pPr>
      <w:r w:rsidRPr="00EF7705">
        <w:rPr>
          <w:lang w:val="nl-BE"/>
        </w:rPr>
        <w:t>1</w:t>
      </w:r>
      <w:r w:rsidR="00F52EE5" w:rsidRPr="00EF7705">
        <w:rPr>
          <w:lang w:val="nl-BE"/>
        </w:rPr>
        <w:t>5</w:t>
      </w:r>
      <w:r w:rsidRPr="00EF7705">
        <w:rPr>
          <w:lang w:val="nl-BE"/>
        </w:rPr>
        <w:t>.</w:t>
      </w:r>
      <w:r w:rsidRPr="00EF7705">
        <w:rPr>
          <w:b/>
          <w:lang w:val="nl-BE"/>
        </w:rPr>
        <w:t xml:space="preserve"> Inspraak</w:t>
      </w:r>
      <w:r w:rsidR="002E590F" w:rsidRPr="00EF7705">
        <w:rPr>
          <w:b/>
          <w:lang w:val="nl-BE"/>
        </w:rPr>
        <w:t xml:space="preserve"> en kwaliteit</w:t>
      </w:r>
    </w:p>
    <w:p w14:paraId="48D688D7" w14:textId="7BECDA19" w:rsidR="006F32FE" w:rsidRPr="00EF7705" w:rsidRDefault="006F32FE" w:rsidP="006F32FE">
      <w:pPr>
        <w:ind w:left="360"/>
        <w:jc w:val="both"/>
        <w:rPr>
          <w:lang w:val="nl-BE"/>
        </w:rPr>
      </w:pPr>
      <w:r w:rsidRPr="00EF7705">
        <w:rPr>
          <w:lang w:val="nl-BE"/>
        </w:rPr>
        <w:t xml:space="preserve">Ouders zijn steeds welkom op de opvang tijdens de openingsuren. Zij kunnen met hun suggesties en/of vragen steeds terecht bij de coördinator. Bovendien organiseert de gemeente </w:t>
      </w:r>
      <w:r w:rsidRPr="00E74654">
        <w:rPr>
          <w:lang w:val="nl-BE"/>
        </w:rPr>
        <w:t>“Lokaal Overleg</w:t>
      </w:r>
      <w:r w:rsidR="006273FD" w:rsidRPr="00E74654">
        <w:rPr>
          <w:lang w:val="nl-BE"/>
        </w:rPr>
        <w:t xml:space="preserve"> </w:t>
      </w:r>
      <w:r w:rsidR="006273FD" w:rsidRPr="001F25DA">
        <w:rPr>
          <w:lang w:val="nl-BE"/>
        </w:rPr>
        <w:t>Kinderopvang</w:t>
      </w:r>
      <w:r w:rsidRPr="001F25DA">
        <w:rPr>
          <w:lang w:val="nl-BE"/>
        </w:rPr>
        <w:t>”,</w:t>
      </w:r>
      <w:r w:rsidRPr="00EF7705">
        <w:rPr>
          <w:lang w:val="nl-BE"/>
        </w:rPr>
        <w:t xml:space="preserve"> waarin ook de vzw BKO “Knipoog” vertegenwoordigd is, naast onder andere alle schooldirecties, afgevaardigden van elk oudercomité, de speelpleinwerking en de Gezinsbond</w:t>
      </w:r>
      <w:r w:rsidRPr="00EF7705">
        <w:rPr>
          <w:b/>
          <w:lang w:val="nl-BE"/>
        </w:rPr>
        <w:t>.</w:t>
      </w:r>
      <w:r w:rsidRPr="00EF7705">
        <w:rPr>
          <w:lang w:val="nl-BE"/>
        </w:rPr>
        <w:t xml:space="preserve"> Ouders die via dit overlegorgaan een inbreng willen doen, kunnen steeds contact opnemen met de coördinator van de opvang.</w:t>
      </w:r>
    </w:p>
    <w:p w14:paraId="34653C4E" w14:textId="7739DCBB" w:rsidR="006F32FE" w:rsidRPr="00EF7705" w:rsidRDefault="002E590F" w:rsidP="009F0E9D">
      <w:pPr>
        <w:ind w:left="360"/>
        <w:jc w:val="both"/>
        <w:rPr>
          <w:sz w:val="20"/>
          <w:lang w:val="nl-BE"/>
        </w:rPr>
      </w:pPr>
      <w:r w:rsidRPr="00EF7705">
        <w:rPr>
          <w:lang w:val="nl-BE"/>
        </w:rPr>
        <w:t>Knipoog beschikt over een kwaliteitshandboek waarin de missie, visie, waarden, werking en evaluatie van de opvang be</w:t>
      </w:r>
      <w:r w:rsidR="00C667A8" w:rsidRPr="00EF7705">
        <w:rPr>
          <w:lang w:val="nl-BE"/>
        </w:rPr>
        <w:t>schreven staat. De ouder kan</w:t>
      </w:r>
      <w:r w:rsidRPr="00EF7705">
        <w:rPr>
          <w:lang w:val="nl-BE"/>
        </w:rPr>
        <w:t xml:space="preserve"> steeds aan de coö</w:t>
      </w:r>
      <w:r w:rsidR="00C667A8" w:rsidRPr="00EF7705">
        <w:rPr>
          <w:lang w:val="nl-BE"/>
        </w:rPr>
        <w:t>rdinator vragen om dit te</w:t>
      </w:r>
      <w:r w:rsidRPr="00EF7705">
        <w:rPr>
          <w:lang w:val="nl-BE"/>
        </w:rPr>
        <w:t xml:space="preserve"> raadplegen. </w:t>
      </w:r>
    </w:p>
    <w:p w14:paraId="2AC74ADD" w14:textId="77777777" w:rsidR="00BA36FF" w:rsidRPr="00EF7705" w:rsidRDefault="00BA36FF" w:rsidP="006F32FE">
      <w:pPr>
        <w:rPr>
          <w:lang w:val="nl-BE"/>
        </w:rPr>
      </w:pPr>
    </w:p>
    <w:p w14:paraId="3A8FC18C" w14:textId="77777777" w:rsidR="006F32FE" w:rsidRPr="00EF7705" w:rsidRDefault="006F32FE" w:rsidP="006F32FE">
      <w:pPr>
        <w:rPr>
          <w:lang w:val="nl-BE"/>
        </w:rPr>
      </w:pPr>
      <w:r w:rsidRPr="00EF7705">
        <w:rPr>
          <w:lang w:val="nl-BE"/>
        </w:rPr>
        <w:t>1</w:t>
      </w:r>
      <w:r w:rsidR="00F52EE5" w:rsidRPr="00EF7705">
        <w:rPr>
          <w:lang w:val="nl-BE"/>
        </w:rPr>
        <w:t>6</w:t>
      </w:r>
      <w:r w:rsidRPr="00EF7705">
        <w:rPr>
          <w:lang w:val="nl-BE"/>
        </w:rPr>
        <w:t xml:space="preserve">. </w:t>
      </w:r>
      <w:r w:rsidRPr="00EF7705">
        <w:rPr>
          <w:b/>
          <w:lang w:val="nl-BE"/>
        </w:rPr>
        <w:t>Zieke kinderen</w:t>
      </w:r>
    </w:p>
    <w:p w14:paraId="3800F9B7" w14:textId="78233B2D" w:rsidR="006F32FE" w:rsidRPr="00EF7705" w:rsidRDefault="006F32FE" w:rsidP="006F32FE">
      <w:pPr>
        <w:ind w:left="360"/>
        <w:jc w:val="both"/>
        <w:rPr>
          <w:lang w:val="nl-BE"/>
        </w:rPr>
      </w:pPr>
      <w:r w:rsidRPr="00EF7705">
        <w:rPr>
          <w:lang w:val="nl-BE"/>
        </w:rPr>
        <w:t>Kinderen die te ziek zijn om naar school te gaan, kunnen niet in de opvang terecht. Wanneer kinderen gedurende de opvang</w:t>
      </w:r>
      <w:r w:rsidR="0048279E" w:rsidRPr="00EF7705">
        <w:rPr>
          <w:lang w:val="nl-BE"/>
        </w:rPr>
        <w:t xml:space="preserve"> ziek worden of een ongeval</w:t>
      </w:r>
      <w:r w:rsidRPr="00EF7705">
        <w:rPr>
          <w:lang w:val="nl-BE"/>
        </w:rPr>
        <w:t xml:space="preserve"> hebben, zal indien nodig de huisarts verwittigd worden.</w:t>
      </w:r>
      <w:r w:rsidRPr="00EF7705">
        <w:rPr>
          <w:i/>
          <w:lang w:val="nl-BE"/>
        </w:rPr>
        <w:t xml:space="preserve"> </w:t>
      </w:r>
      <w:r w:rsidRPr="00EF7705">
        <w:rPr>
          <w:lang w:val="nl-BE"/>
        </w:rPr>
        <w:t>De eventuele dokters- of apothekerskosten zijn ten laste van de ouders. Wanneer de kinderen geneesmiddelen moeten nemen tijdens de opvang dient dit uitdrukkelijk schriftelijk, met een dokters- of apothe</w:t>
      </w:r>
      <w:r w:rsidR="000A1A6A">
        <w:rPr>
          <w:lang w:val="nl-BE"/>
        </w:rPr>
        <w:t>ke</w:t>
      </w:r>
      <w:r w:rsidRPr="00EF7705">
        <w:rPr>
          <w:lang w:val="nl-BE"/>
        </w:rPr>
        <w:t>rsattest, geme</w:t>
      </w:r>
      <w:r w:rsidR="00542705" w:rsidRPr="00EF7705">
        <w:rPr>
          <w:lang w:val="nl-BE"/>
        </w:rPr>
        <w:t>ld te worden aan de begeleiding</w:t>
      </w:r>
      <w:r w:rsidRPr="00EF7705">
        <w:rPr>
          <w:lang w:val="nl-BE"/>
        </w:rPr>
        <w:t>. Hierop moeten de naam van het kind, de tijdstippen en hoeveelheden van de te geven medicatie vermeld staan. Het attest moet voorzien zijn van een datum en handtekening van de arts of apotheker.</w:t>
      </w:r>
    </w:p>
    <w:p w14:paraId="1878C3DD" w14:textId="77777777" w:rsidR="006F32FE" w:rsidRDefault="006F32FE" w:rsidP="006F32FE">
      <w:pPr>
        <w:ind w:left="360"/>
        <w:jc w:val="both"/>
        <w:rPr>
          <w:lang w:val="nl-BE"/>
        </w:rPr>
      </w:pPr>
      <w:r w:rsidRPr="00EF7705">
        <w:rPr>
          <w:lang w:val="nl-BE"/>
        </w:rPr>
        <w:t>Een ziek kind moet zo vlug mogelijk</w:t>
      </w:r>
      <w:r>
        <w:rPr>
          <w:lang w:val="nl-BE"/>
        </w:rPr>
        <w:t xml:space="preserve"> de opvang verlaten om besmettingsgevaar te minimaliseren.</w:t>
      </w:r>
    </w:p>
    <w:p w14:paraId="6BFEBBB7" w14:textId="595170AE" w:rsidR="00542705" w:rsidRPr="009C530D" w:rsidRDefault="00542705" w:rsidP="006F32FE">
      <w:pPr>
        <w:ind w:left="360"/>
        <w:jc w:val="both"/>
        <w:rPr>
          <w:lang w:val="nl-BE"/>
        </w:rPr>
      </w:pPr>
      <w:r w:rsidRPr="009C530D">
        <w:t xml:space="preserve">Kinderen met luizen kunnen in principe naar de opvang komen. Als ouders weigeren verantwoordelijkheid te nemen om </w:t>
      </w:r>
      <w:r w:rsidR="00C92665">
        <w:t xml:space="preserve">de luizen </w:t>
      </w:r>
      <w:r w:rsidRPr="009C530D">
        <w:t xml:space="preserve">te bestrijden, kan het kind wel uit de opvang geweerd worden. </w:t>
      </w:r>
      <w:r w:rsidR="003E50AA" w:rsidRPr="009C530D">
        <w:t>De opvang heeft het recht om een bewijs van start van een behande</w:t>
      </w:r>
      <w:r w:rsidR="00256355" w:rsidRPr="009C530D">
        <w:t>ling te vragen aan de ouders bv.</w:t>
      </w:r>
      <w:r w:rsidR="003E50AA" w:rsidRPr="009C530D">
        <w:t xml:space="preserve"> een aankoopbonnetjes van een product tegen luizen. </w:t>
      </w:r>
    </w:p>
    <w:p w14:paraId="267451CB" w14:textId="77777777" w:rsidR="006F32FE" w:rsidRPr="009C530D" w:rsidRDefault="006F32FE" w:rsidP="006F32FE">
      <w:pPr>
        <w:ind w:left="360"/>
        <w:jc w:val="both"/>
        <w:rPr>
          <w:lang w:val="nl-BE"/>
        </w:rPr>
      </w:pPr>
    </w:p>
    <w:p w14:paraId="5772AB64" w14:textId="77777777" w:rsidR="006F32FE" w:rsidRDefault="006F32FE" w:rsidP="006F32FE">
      <w:pPr>
        <w:jc w:val="both"/>
        <w:rPr>
          <w:lang w:val="nl-BE"/>
        </w:rPr>
      </w:pPr>
      <w:r>
        <w:rPr>
          <w:lang w:val="nl-BE"/>
        </w:rPr>
        <w:t>1</w:t>
      </w:r>
      <w:r w:rsidR="00F52EE5">
        <w:rPr>
          <w:lang w:val="nl-BE"/>
        </w:rPr>
        <w:t>7</w:t>
      </w:r>
      <w:r>
        <w:rPr>
          <w:lang w:val="nl-BE"/>
        </w:rPr>
        <w:t>.</w:t>
      </w:r>
      <w:r>
        <w:rPr>
          <w:b/>
          <w:lang w:val="nl-BE"/>
        </w:rPr>
        <w:t>Specifieke zorgbehoefte</w:t>
      </w:r>
    </w:p>
    <w:p w14:paraId="65260294" w14:textId="279396F5" w:rsidR="006F32FE" w:rsidRDefault="006F32FE" w:rsidP="006F32FE">
      <w:pPr>
        <w:ind w:left="360" w:hanging="360"/>
        <w:jc w:val="both"/>
        <w:rPr>
          <w:lang w:val="nl-BE"/>
        </w:rPr>
      </w:pPr>
      <w:r>
        <w:rPr>
          <w:lang w:val="nl-BE"/>
        </w:rPr>
        <w:tab/>
        <w:t xml:space="preserve">Kinderen met een specifieke zorg, zowel fysisch als psychisch kunnen opgevangen worden volgens de draagkracht van de opvang. Hiervoor is geregeld overleg nodig tussen opvang en ouders. De opvang moet op de hoogte worden gebracht van veranderingen in de situatie van het kind. De opvang behoudt zich het recht om </w:t>
      </w:r>
      <w:r w:rsidR="00C92665">
        <w:rPr>
          <w:lang w:val="nl-BE"/>
        </w:rPr>
        <w:t xml:space="preserve">een </w:t>
      </w:r>
      <w:r>
        <w:rPr>
          <w:lang w:val="nl-BE"/>
        </w:rPr>
        <w:t>externe organisatie te contacteren i.v.m. de situ</w:t>
      </w:r>
      <w:r w:rsidR="0048279E">
        <w:rPr>
          <w:lang w:val="nl-BE"/>
        </w:rPr>
        <w:t>atie van het kind. De ouder</w:t>
      </w:r>
      <w:r>
        <w:rPr>
          <w:lang w:val="nl-BE"/>
        </w:rPr>
        <w:t xml:space="preserve"> wordt hiervan op de hoogte gebracht.</w:t>
      </w:r>
    </w:p>
    <w:p w14:paraId="7E3DCD24" w14:textId="77777777" w:rsidR="00485397" w:rsidRPr="00EF7705" w:rsidRDefault="00485397" w:rsidP="00485397">
      <w:pPr>
        <w:ind w:left="360"/>
        <w:jc w:val="both"/>
        <w:rPr>
          <w:lang w:val="nl-BE"/>
        </w:rPr>
      </w:pPr>
      <w:r w:rsidRPr="00EF7705">
        <w:rPr>
          <w:lang w:val="nl-BE"/>
        </w:rPr>
        <w:t xml:space="preserve">Voor deze kinderen met een specifieke zorgbehoefte zijn volgende documenten nodig: </w:t>
      </w:r>
    </w:p>
    <w:p w14:paraId="23F3D511" w14:textId="77777777" w:rsidR="00485397" w:rsidRPr="00EF7705" w:rsidRDefault="00485397" w:rsidP="00485397">
      <w:pPr>
        <w:ind w:left="360" w:hanging="360"/>
        <w:jc w:val="both"/>
        <w:rPr>
          <w:lang w:val="nl-BE"/>
        </w:rPr>
      </w:pPr>
      <w:r w:rsidRPr="00EF7705">
        <w:rPr>
          <w:lang w:val="nl-BE"/>
        </w:rPr>
        <w:t xml:space="preserve">- toestemming voor de verwerking van gevoelige gegevens van een kind met het oog op een subsidie voor de organisator kinderopvang </w:t>
      </w:r>
    </w:p>
    <w:p w14:paraId="5C41B1BC" w14:textId="77777777" w:rsidR="00485397" w:rsidRPr="00EF7705" w:rsidRDefault="00485397" w:rsidP="00485397">
      <w:pPr>
        <w:ind w:left="360" w:hanging="360"/>
        <w:jc w:val="both"/>
        <w:rPr>
          <w:lang w:val="nl-BE"/>
        </w:rPr>
      </w:pPr>
      <w:r w:rsidRPr="00EF7705">
        <w:rPr>
          <w:lang w:val="nl-BE"/>
        </w:rPr>
        <w:t>- een attest van een professionele deskundige (bv. arts), niet verbonden aan de organisator, waarin wordt omschreven:</w:t>
      </w:r>
      <w:r w:rsidRPr="00EF7705">
        <w:rPr>
          <w:lang w:val="nl-BE"/>
        </w:rPr>
        <w:tab/>
      </w:r>
    </w:p>
    <w:p w14:paraId="5F4C5ADA" w14:textId="77777777" w:rsidR="00485397" w:rsidRPr="00EF7705" w:rsidRDefault="00485397" w:rsidP="00485397">
      <w:pPr>
        <w:ind w:left="360" w:firstLine="348"/>
        <w:jc w:val="both"/>
        <w:rPr>
          <w:lang w:val="nl-BE"/>
        </w:rPr>
      </w:pPr>
      <w:r w:rsidRPr="00EF7705">
        <w:rPr>
          <w:lang w:val="nl-BE"/>
        </w:rPr>
        <w:t xml:space="preserve">*problematiek van het kind </w:t>
      </w:r>
    </w:p>
    <w:p w14:paraId="0F464A12" w14:textId="77777777" w:rsidR="00485397" w:rsidRPr="00EF7705" w:rsidRDefault="00485397" w:rsidP="00485397">
      <w:pPr>
        <w:ind w:left="708"/>
        <w:jc w:val="both"/>
        <w:rPr>
          <w:lang w:val="nl-BE"/>
        </w:rPr>
      </w:pPr>
      <w:r w:rsidRPr="00EF7705">
        <w:rPr>
          <w:lang w:val="nl-BE"/>
        </w:rPr>
        <w:t>*</w:t>
      </w:r>
      <w:r w:rsidR="00D562EF" w:rsidRPr="00EF7705">
        <w:rPr>
          <w:lang w:val="nl-BE"/>
        </w:rPr>
        <w:t xml:space="preserve">mogelijke </w:t>
      </w:r>
      <w:r w:rsidRPr="00EF7705">
        <w:rPr>
          <w:lang w:val="nl-BE"/>
        </w:rPr>
        <w:t xml:space="preserve">duurtijd van de problematiek die specifieke zorg in het kader van de opvang noodzakelijk maakt </w:t>
      </w:r>
    </w:p>
    <w:p w14:paraId="16944518" w14:textId="77777777" w:rsidR="00485397" w:rsidRPr="00EF7705" w:rsidRDefault="00485397" w:rsidP="00485397">
      <w:pPr>
        <w:ind w:left="360" w:hanging="360"/>
        <w:jc w:val="both"/>
        <w:rPr>
          <w:lang w:val="nl-BE"/>
        </w:rPr>
      </w:pPr>
      <w:r w:rsidRPr="00EF7705">
        <w:rPr>
          <w:lang w:val="nl-BE"/>
        </w:rPr>
        <w:t xml:space="preserve">- omschrijving van de specifieke zorg die het kind nodig heeft (kan via kinderpaspoort) </w:t>
      </w:r>
    </w:p>
    <w:p w14:paraId="512B782B" w14:textId="77777777" w:rsidR="00485397" w:rsidRPr="00EF7705" w:rsidRDefault="00485397" w:rsidP="00485397">
      <w:pPr>
        <w:ind w:left="360" w:hanging="360"/>
        <w:jc w:val="both"/>
        <w:rPr>
          <w:lang w:val="nl-BE"/>
        </w:rPr>
      </w:pPr>
      <w:r w:rsidRPr="00EF7705">
        <w:rPr>
          <w:lang w:val="nl-BE"/>
        </w:rPr>
        <w:lastRenderedPageBreak/>
        <w:t xml:space="preserve">- toelatingsformulier van één van de ouders als het kind medicatie moet nemen tijdens de openingsuren </w:t>
      </w:r>
    </w:p>
    <w:p w14:paraId="0BADEA48" w14:textId="77777777" w:rsidR="00485397" w:rsidRPr="00EF7705" w:rsidRDefault="00485397" w:rsidP="00485397">
      <w:pPr>
        <w:ind w:left="360" w:hanging="360"/>
        <w:jc w:val="both"/>
        <w:rPr>
          <w:lang w:val="nl-BE"/>
        </w:rPr>
      </w:pPr>
      <w:r w:rsidRPr="00EF7705">
        <w:rPr>
          <w:lang w:val="nl-BE"/>
        </w:rPr>
        <w:t>- attest van de dokter met de juiste toedieningswijze van eventuele medicatie.</w:t>
      </w:r>
    </w:p>
    <w:p w14:paraId="2A018BC6" w14:textId="77777777" w:rsidR="006F32FE" w:rsidRPr="00EF7705" w:rsidRDefault="006F32FE" w:rsidP="006F32FE">
      <w:pPr>
        <w:jc w:val="both"/>
        <w:rPr>
          <w:lang w:val="nl-BE"/>
        </w:rPr>
      </w:pPr>
    </w:p>
    <w:p w14:paraId="185BE693" w14:textId="77777777" w:rsidR="006F32FE" w:rsidRPr="00EF7705" w:rsidRDefault="006F32FE" w:rsidP="006F32FE">
      <w:pPr>
        <w:jc w:val="both"/>
        <w:rPr>
          <w:lang w:val="nl-BE"/>
        </w:rPr>
      </w:pPr>
      <w:r w:rsidRPr="00EF7705">
        <w:rPr>
          <w:lang w:val="nl-BE"/>
        </w:rPr>
        <w:t>1</w:t>
      </w:r>
      <w:r w:rsidR="00F52EE5" w:rsidRPr="00EF7705">
        <w:rPr>
          <w:lang w:val="nl-BE"/>
        </w:rPr>
        <w:t>8</w:t>
      </w:r>
      <w:r w:rsidRPr="00EF7705">
        <w:rPr>
          <w:lang w:val="nl-BE"/>
        </w:rPr>
        <w:t xml:space="preserve">. </w:t>
      </w:r>
      <w:r w:rsidRPr="00EF7705">
        <w:rPr>
          <w:b/>
          <w:lang w:val="nl-BE"/>
        </w:rPr>
        <w:t>Flexibele opvang</w:t>
      </w:r>
    </w:p>
    <w:p w14:paraId="05E8EA79" w14:textId="3D9377DA" w:rsidR="003120DB" w:rsidRDefault="006F32FE" w:rsidP="006F32FE">
      <w:pPr>
        <w:tabs>
          <w:tab w:val="left" w:pos="360"/>
        </w:tabs>
        <w:ind w:left="360"/>
        <w:jc w:val="both"/>
        <w:rPr>
          <w:color w:val="FF0000"/>
          <w:lang w:val="nl-BE"/>
        </w:rPr>
      </w:pPr>
      <w:r>
        <w:rPr>
          <w:lang w:val="nl-BE"/>
        </w:rPr>
        <w:t>In beide locaties bestaat de mogelijkheid om vóór 7 uur opvang aan te vragen. Hiervoor is een éénmalige extra inschrijving en goedkeuring nodig. Ten vroegste vanaf 6u15 gaat de opvang open, indien minstens 1 week op voorhand de werkuren aan de coördinator worden doorgegeven</w:t>
      </w:r>
      <w:r w:rsidR="00802BF5">
        <w:rPr>
          <w:lang w:val="nl-BE"/>
        </w:rPr>
        <w:t xml:space="preserve"> via mail</w:t>
      </w:r>
      <w:r>
        <w:rPr>
          <w:lang w:val="nl-BE"/>
        </w:rPr>
        <w:t>. Om de draagkracht van het kind niet te overschrijden, wordt ervoor gepleit om de kinderen die vóór 7 uur in de opvang zijn niet meer na 16 uur op te vangen. De coördinator zal na de eerste weken van flexibele opvang, contact opnemen met de school van het kind, om te zien of de prestaties en het gedrag van het kind niet noemenswaardig veranderd zijn. De flexibele opvang kan geschorst worden als de draagkracht van het kind wordt overschreden. Ouders die hun kind hiervoor inschrijven en hun kind niet brengen, zullen eveneens €5 per kind betalen.</w:t>
      </w:r>
      <w:r>
        <w:rPr>
          <w:color w:val="FF0000"/>
          <w:lang w:val="nl-BE"/>
        </w:rPr>
        <w:t xml:space="preserve"> </w:t>
      </w:r>
    </w:p>
    <w:p w14:paraId="6FA91719" w14:textId="77777777" w:rsidR="00C77F25" w:rsidRDefault="00C77F25" w:rsidP="006F32FE">
      <w:pPr>
        <w:tabs>
          <w:tab w:val="left" w:pos="360"/>
        </w:tabs>
        <w:ind w:left="360"/>
        <w:jc w:val="both"/>
        <w:rPr>
          <w:color w:val="FF0000"/>
          <w:lang w:val="nl-BE"/>
        </w:rPr>
      </w:pPr>
    </w:p>
    <w:p w14:paraId="2CEFF9BC" w14:textId="77777777" w:rsidR="006F32FE" w:rsidRDefault="006F32FE" w:rsidP="006F32FE">
      <w:pPr>
        <w:rPr>
          <w:lang w:val="nl-BE"/>
        </w:rPr>
      </w:pPr>
      <w:r>
        <w:rPr>
          <w:lang w:val="nl-BE"/>
        </w:rPr>
        <w:t>1</w:t>
      </w:r>
      <w:r w:rsidR="00F52EE5">
        <w:rPr>
          <w:lang w:val="nl-BE"/>
        </w:rPr>
        <w:t>9</w:t>
      </w:r>
      <w:r>
        <w:rPr>
          <w:lang w:val="nl-BE"/>
        </w:rPr>
        <w:t xml:space="preserve">. </w:t>
      </w:r>
      <w:r>
        <w:rPr>
          <w:b/>
          <w:lang w:val="nl-BE"/>
        </w:rPr>
        <w:t>Uitstappen</w:t>
      </w:r>
    </w:p>
    <w:p w14:paraId="0D4C6CD4" w14:textId="77777777" w:rsidR="006F32FE" w:rsidRDefault="006F32FE" w:rsidP="006F32FE">
      <w:pPr>
        <w:ind w:left="360"/>
        <w:jc w:val="both"/>
        <w:rPr>
          <w:lang w:val="nl-BE"/>
        </w:rPr>
      </w:pPr>
      <w:r>
        <w:rPr>
          <w:lang w:val="nl-BE"/>
        </w:rPr>
        <w:t>Eventuele uitstappen op woensdagnamiddag of tijdens vakantiedagen zullen tijdig aan de ouders worden meegedeeld. Tijdens deze uitstappen, zal er meestal geen opvang zijn in de locaties. Eventuele extra kosten zullen via de factuur worden aangerekend.</w:t>
      </w:r>
    </w:p>
    <w:p w14:paraId="47F7B816" w14:textId="553AC3FF" w:rsidR="006F32FE" w:rsidRPr="0053131C" w:rsidRDefault="006F32FE" w:rsidP="006F32FE">
      <w:pPr>
        <w:ind w:left="360"/>
        <w:jc w:val="both"/>
        <w:rPr>
          <w:lang w:val="nl-BE"/>
        </w:rPr>
      </w:pPr>
      <w:r w:rsidRPr="0053131C">
        <w:rPr>
          <w:lang w:val="nl-BE"/>
        </w:rPr>
        <w:t xml:space="preserve">De uitstappen kunnen gebeuren te voet, </w:t>
      </w:r>
      <w:r w:rsidR="0046737D" w:rsidRPr="0053131C">
        <w:rPr>
          <w:lang w:val="nl-BE"/>
        </w:rPr>
        <w:t xml:space="preserve">per fiets, </w:t>
      </w:r>
      <w:r w:rsidRPr="0053131C">
        <w:rPr>
          <w:lang w:val="nl-BE"/>
        </w:rPr>
        <w:t xml:space="preserve">met de auto of met de bus. </w:t>
      </w:r>
    </w:p>
    <w:p w14:paraId="055E113E" w14:textId="77777777" w:rsidR="0068564A" w:rsidRDefault="0068564A" w:rsidP="006F32FE">
      <w:pPr>
        <w:ind w:left="360"/>
        <w:jc w:val="both"/>
        <w:rPr>
          <w:lang w:val="nl-BE"/>
        </w:rPr>
      </w:pPr>
    </w:p>
    <w:p w14:paraId="0D2F3BCC" w14:textId="77777777" w:rsidR="006F32FE" w:rsidRDefault="00F52EE5" w:rsidP="006F32FE">
      <w:pPr>
        <w:rPr>
          <w:lang w:val="nl-BE"/>
        </w:rPr>
      </w:pPr>
      <w:r>
        <w:rPr>
          <w:lang w:val="nl-BE"/>
        </w:rPr>
        <w:t>20</w:t>
      </w:r>
      <w:r w:rsidR="006F32FE">
        <w:rPr>
          <w:lang w:val="nl-BE"/>
        </w:rPr>
        <w:t>.</w:t>
      </w:r>
      <w:r w:rsidR="006F32FE">
        <w:rPr>
          <w:b/>
          <w:lang w:val="nl-BE"/>
        </w:rPr>
        <w:t xml:space="preserve"> Rechten en plichten van de gebruikers</w:t>
      </w:r>
    </w:p>
    <w:p w14:paraId="6815BD46" w14:textId="77777777" w:rsidR="006F32FE" w:rsidRDefault="006F32FE" w:rsidP="006F32FE">
      <w:pPr>
        <w:numPr>
          <w:ilvl w:val="0"/>
          <w:numId w:val="2"/>
        </w:numPr>
        <w:jc w:val="both"/>
        <w:rPr>
          <w:lang w:val="nl-BE"/>
        </w:rPr>
      </w:pPr>
      <w:r>
        <w:rPr>
          <w:lang w:val="nl-BE"/>
        </w:rPr>
        <w:t>De kinderen bepalen zelf hoe zij hun vrije tijd willen invullen; zij kunnen vrij ingaan op het aanbod dat hen geboden wordt.</w:t>
      </w:r>
    </w:p>
    <w:p w14:paraId="250B212A" w14:textId="77777777" w:rsidR="006F32FE" w:rsidRDefault="006F32FE" w:rsidP="006F32FE">
      <w:pPr>
        <w:numPr>
          <w:ilvl w:val="0"/>
          <w:numId w:val="2"/>
        </w:numPr>
        <w:jc w:val="both"/>
        <w:rPr>
          <w:lang w:val="nl-BE"/>
        </w:rPr>
      </w:pPr>
      <w:r>
        <w:rPr>
          <w:lang w:val="nl-BE"/>
        </w:rPr>
        <w:t>De kinderen gebruiken het aanwezige materiaal in samenspraak met de begeleiding.</w:t>
      </w:r>
    </w:p>
    <w:p w14:paraId="37040FF7" w14:textId="77777777" w:rsidR="006F32FE" w:rsidRDefault="006F32FE" w:rsidP="006F32FE">
      <w:pPr>
        <w:numPr>
          <w:ilvl w:val="0"/>
          <w:numId w:val="2"/>
        </w:numPr>
        <w:jc w:val="both"/>
        <w:rPr>
          <w:lang w:val="nl-BE"/>
        </w:rPr>
      </w:pPr>
      <w:r>
        <w:rPr>
          <w:lang w:val="nl-BE"/>
        </w:rPr>
        <w:t>Van de kinderen wordt verwacht dat zij het materiaal respecteren en de richtlijnen van de begeleiding volgen.</w:t>
      </w:r>
    </w:p>
    <w:p w14:paraId="31E54A0D" w14:textId="77777777" w:rsidR="006F32FE" w:rsidRDefault="006F32FE" w:rsidP="006F32FE">
      <w:pPr>
        <w:numPr>
          <w:ilvl w:val="0"/>
          <w:numId w:val="2"/>
        </w:numPr>
        <w:jc w:val="both"/>
        <w:rPr>
          <w:lang w:val="nl-BE"/>
        </w:rPr>
      </w:pPr>
      <w:r>
        <w:rPr>
          <w:lang w:val="nl-BE"/>
        </w:rPr>
        <w:t xml:space="preserve">Kinderen brengen geen speelgoed of gadgets mee van thuis naar de opvang. </w:t>
      </w:r>
    </w:p>
    <w:p w14:paraId="4456ADF6" w14:textId="77777777" w:rsidR="006F32FE" w:rsidRDefault="006F32FE" w:rsidP="006F32FE">
      <w:pPr>
        <w:numPr>
          <w:ilvl w:val="0"/>
          <w:numId w:val="2"/>
        </w:numPr>
        <w:jc w:val="both"/>
        <w:rPr>
          <w:lang w:val="nl-BE"/>
        </w:rPr>
      </w:pPr>
      <w:r>
        <w:rPr>
          <w:lang w:val="nl-BE"/>
        </w:rPr>
        <w:t>Vóór het verlaten van de opvang ruimen de kinderen het speelgoed op waarmee ze hebben gespeeld.</w:t>
      </w:r>
    </w:p>
    <w:p w14:paraId="4C5C9D05" w14:textId="77777777" w:rsidR="006F32FE" w:rsidRDefault="006F32FE" w:rsidP="006F32FE">
      <w:pPr>
        <w:numPr>
          <w:ilvl w:val="0"/>
          <w:numId w:val="2"/>
        </w:numPr>
        <w:jc w:val="both"/>
        <w:rPr>
          <w:lang w:val="nl-BE"/>
        </w:rPr>
      </w:pPr>
      <w:r>
        <w:rPr>
          <w:lang w:val="nl-BE"/>
        </w:rPr>
        <w:t>In geval van opzettelijke vernieling worden de ouders aangesproken om de schade te vergoeden.</w:t>
      </w:r>
    </w:p>
    <w:p w14:paraId="18009CD0" w14:textId="77777777" w:rsidR="006F32FE" w:rsidRDefault="006F32FE" w:rsidP="006F32FE">
      <w:pPr>
        <w:numPr>
          <w:ilvl w:val="0"/>
          <w:numId w:val="2"/>
        </w:numPr>
        <w:jc w:val="both"/>
        <w:rPr>
          <w:lang w:val="nl-BE"/>
        </w:rPr>
      </w:pPr>
      <w:r>
        <w:rPr>
          <w:lang w:val="nl-BE"/>
        </w:rPr>
        <w:t>Kinderen die opzettelijk de werking van de BKO “Knipoog” hinderen, kunnen - na overleg met de ouders, begeleiding en coördinator - geweerd worden.</w:t>
      </w:r>
    </w:p>
    <w:p w14:paraId="6A8CA2CA" w14:textId="77777777" w:rsidR="00E64217" w:rsidRPr="009C530D" w:rsidRDefault="00E64217" w:rsidP="006F32FE">
      <w:pPr>
        <w:numPr>
          <w:ilvl w:val="0"/>
          <w:numId w:val="2"/>
        </w:numPr>
        <w:jc w:val="both"/>
        <w:rPr>
          <w:lang w:val="nl-BE"/>
        </w:rPr>
      </w:pPr>
      <w:r w:rsidRPr="009C530D">
        <w:rPr>
          <w:lang w:val="nl-BE"/>
        </w:rPr>
        <w:t xml:space="preserve">Ouders zijn verplicht om te melden aan de opvang </w:t>
      </w:r>
      <w:r w:rsidR="00256355" w:rsidRPr="009C530D">
        <w:rPr>
          <w:lang w:val="nl-BE"/>
        </w:rPr>
        <w:t>ingeval</w:t>
      </w:r>
      <w:r w:rsidRPr="009C530D">
        <w:rPr>
          <w:lang w:val="nl-BE"/>
        </w:rPr>
        <w:t xml:space="preserve"> hun kind niet is ingeënt volgens het schema van K&amp;G. </w:t>
      </w:r>
    </w:p>
    <w:p w14:paraId="304E074F" w14:textId="77777777" w:rsidR="006F32FE" w:rsidRPr="00DA4FCC" w:rsidRDefault="00AE790D" w:rsidP="00BF2EC7">
      <w:pPr>
        <w:numPr>
          <w:ilvl w:val="0"/>
          <w:numId w:val="2"/>
        </w:numPr>
        <w:jc w:val="both"/>
        <w:rPr>
          <w:lang w:val="nl-BE"/>
        </w:rPr>
      </w:pPr>
      <w:r w:rsidRPr="00DA4FCC">
        <w:rPr>
          <w:lang w:val="nl-BE"/>
        </w:rPr>
        <w:t xml:space="preserve">Het gezin heeft steeds toegang tot alle ruimtes waar de kinderen worden in opgevangen. </w:t>
      </w:r>
    </w:p>
    <w:p w14:paraId="3C7B3911" w14:textId="77777777" w:rsidR="006F32FE" w:rsidRDefault="006F32FE" w:rsidP="006F32FE">
      <w:pPr>
        <w:numPr>
          <w:ilvl w:val="0"/>
          <w:numId w:val="2"/>
        </w:numPr>
        <w:jc w:val="both"/>
        <w:rPr>
          <w:lang w:val="nl-BE"/>
        </w:rPr>
      </w:pPr>
      <w:r>
        <w:rPr>
          <w:lang w:val="nl-BE"/>
        </w:rPr>
        <w:t>Als voorziening hebben wij een beleid o</w:t>
      </w:r>
      <w:r w:rsidR="002C3E3F">
        <w:rPr>
          <w:lang w:val="nl-BE"/>
        </w:rPr>
        <w:t>ver</w:t>
      </w:r>
      <w:r>
        <w:rPr>
          <w:lang w:val="nl-BE"/>
        </w:rPr>
        <w:t xml:space="preserve"> preventie, detectie en aanpak van grensoverschrijdend gedrag. Hieronder verstaan wij een bedreigend of gewelddadig gedrag met zowel actieve of passieve betrokkenheid van het kind, van lichamelijke, emotionele en/of seksuele aard, en dit door een volwassene die in een vertrouwens- en/of </w:t>
      </w:r>
      <w:proofErr w:type="spellStart"/>
      <w:r>
        <w:rPr>
          <w:lang w:val="nl-BE"/>
        </w:rPr>
        <w:t>gezagsrelatie</w:t>
      </w:r>
      <w:proofErr w:type="spellEnd"/>
      <w:r>
        <w:rPr>
          <w:lang w:val="nl-BE"/>
        </w:rPr>
        <w:t xml:space="preserve"> staat waardoor schade wordt berokkend of dreigt te worden berokkend aan het kind. Elk signaal en/of vermoeden van grensoverschrijdend gedrag t.a.v. een kind in de opvang kan u steeds melden aan de coördinator of voorzitter. Elke melding wordt ernstig genomen, onderzocht en opgevolgd. </w:t>
      </w:r>
    </w:p>
    <w:p w14:paraId="6900DE9A" w14:textId="6E3650F0" w:rsidR="00450D83" w:rsidRPr="009F0E9D" w:rsidRDefault="006F32FE" w:rsidP="00CA4EA9">
      <w:pPr>
        <w:numPr>
          <w:ilvl w:val="0"/>
          <w:numId w:val="2"/>
        </w:numPr>
        <w:jc w:val="both"/>
        <w:rPr>
          <w:lang w:val="nl-BE"/>
        </w:rPr>
      </w:pPr>
      <w:r w:rsidRPr="009F0E9D">
        <w:rPr>
          <w:lang w:val="nl-BE"/>
        </w:rPr>
        <w:t xml:space="preserve">In geval van overcapaciteit, kan het zijn dat een deel van de kinderen, wordt opgevangen in de gebouwen van de school. De ouders worden hiervan op de hoogte gebracht per mail. </w:t>
      </w:r>
    </w:p>
    <w:p w14:paraId="6168AD2F" w14:textId="77777777" w:rsidR="00D24513" w:rsidRDefault="00D24513" w:rsidP="00551DE2">
      <w:pPr>
        <w:rPr>
          <w:b/>
          <w:sz w:val="16"/>
          <w:szCs w:val="16"/>
          <w:lang w:val="nl-BE"/>
        </w:rPr>
      </w:pPr>
    </w:p>
    <w:p w14:paraId="07C8CBDB" w14:textId="77777777" w:rsidR="006F32FE" w:rsidRDefault="006F32FE" w:rsidP="006F32FE">
      <w:pPr>
        <w:rPr>
          <w:lang w:val="nl-BE"/>
        </w:rPr>
      </w:pPr>
      <w:r>
        <w:rPr>
          <w:lang w:val="nl-BE"/>
        </w:rPr>
        <w:lastRenderedPageBreak/>
        <w:t>2</w:t>
      </w:r>
      <w:r w:rsidR="00F52EE5">
        <w:rPr>
          <w:lang w:val="nl-BE"/>
        </w:rPr>
        <w:t>1</w:t>
      </w:r>
      <w:r>
        <w:rPr>
          <w:lang w:val="nl-BE"/>
        </w:rPr>
        <w:t>.</w:t>
      </w:r>
      <w:r>
        <w:rPr>
          <w:b/>
          <w:lang w:val="nl-BE"/>
        </w:rPr>
        <w:t xml:space="preserve"> Verzekering</w:t>
      </w:r>
    </w:p>
    <w:p w14:paraId="3D4133A0" w14:textId="77777777" w:rsidR="006F32FE" w:rsidRPr="009C530D" w:rsidRDefault="006F32FE" w:rsidP="006F32FE">
      <w:pPr>
        <w:ind w:left="360"/>
        <w:jc w:val="both"/>
        <w:rPr>
          <w:lang w:val="nl-BE"/>
        </w:rPr>
      </w:pPr>
      <w:r>
        <w:rPr>
          <w:lang w:val="nl-BE"/>
        </w:rPr>
        <w:t xml:space="preserve">De kinderen zijn tijdens de opvang, gedurende de begeleide verplaatsingen en bij uitstappen verzekerd tegen “burgerlijke aansprakelijkheid” </w:t>
      </w:r>
      <w:r w:rsidR="00EF3C08" w:rsidRPr="009C530D">
        <w:rPr>
          <w:lang w:val="nl-BE"/>
        </w:rPr>
        <w:t xml:space="preserve">(BA) </w:t>
      </w:r>
      <w:r w:rsidRPr="009C530D">
        <w:rPr>
          <w:lang w:val="nl-BE"/>
        </w:rPr>
        <w:t>en “lichamelijke ongevallen”</w:t>
      </w:r>
      <w:r w:rsidR="00EF3C08" w:rsidRPr="009C530D">
        <w:rPr>
          <w:lang w:val="nl-BE"/>
        </w:rPr>
        <w:t xml:space="preserve"> (LO)</w:t>
      </w:r>
      <w:r w:rsidRPr="009C530D">
        <w:rPr>
          <w:lang w:val="nl-BE"/>
        </w:rPr>
        <w:t>. De vzw Buitenschoolse Kinderopvang “Knipoog” kan niet aansprakelijk gesteld worden voor gebeurlijke ongevallen wanneer het kind niet onder toezicht staat.</w:t>
      </w:r>
    </w:p>
    <w:p w14:paraId="09665B44" w14:textId="77777777" w:rsidR="00D45EF0" w:rsidRDefault="00780670" w:rsidP="006F32FE">
      <w:pPr>
        <w:ind w:left="360"/>
        <w:jc w:val="both"/>
        <w:rPr>
          <w:lang w:val="nl-BE"/>
        </w:rPr>
      </w:pPr>
      <w:r w:rsidRPr="009C530D">
        <w:rPr>
          <w:lang w:val="nl-BE"/>
        </w:rPr>
        <w:t>De polis</w:t>
      </w:r>
      <w:r w:rsidR="00DE25F2" w:rsidRPr="009C530D">
        <w:rPr>
          <w:lang w:val="nl-BE"/>
        </w:rPr>
        <w:t>sen</w:t>
      </w:r>
      <w:r w:rsidRPr="009C530D">
        <w:rPr>
          <w:lang w:val="nl-BE"/>
        </w:rPr>
        <w:t xml:space="preserve"> die afgesloten </w:t>
      </w:r>
      <w:r w:rsidR="00DE25F2" w:rsidRPr="009C530D">
        <w:rPr>
          <w:lang w:val="nl-BE"/>
        </w:rPr>
        <w:t>zijn</w:t>
      </w:r>
      <w:r w:rsidRPr="009C530D">
        <w:rPr>
          <w:lang w:val="nl-BE"/>
        </w:rPr>
        <w:t xml:space="preserve"> bij </w:t>
      </w:r>
      <w:r w:rsidR="00E64217" w:rsidRPr="009C530D">
        <w:rPr>
          <w:lang w:val="nl-BE"/>
        </w:rPr>
        <w:t>KBC</w:t>
      </w:r>
      <w:r w:rsidR="00D8219F" w:rsidRPr="009C530D">
        <w:rPr>
          <w:lang w:val="nl-BE"/>
        </w:rPr>
        <w:t xml:space="preserve"> </w:t>
      </w:r>
      <w:r w:rsidR="00DE25F2" w:rsidRPr="009C530D">
        <w:rPr>
          <w:lang w:val="nl-BE"/>
        </w:rPr>
        <w:t xml:space="preserve">voor BA op het nummer </w:t>
      </w:r>
      <w:r w:rsidR="00D8219F" w:rsidRPr="009C530D">
        <w:rPr>
          <w:lang w:val="nl-BE"/>
        </w:rPr>
        <w:t>37.186.848-0000</w:t>
      </w:r>
      <w:r w:rsidR="00DE25F2" w:rsidRPr="009C530D">
        <w:rPr>
          <w:lang w:val="nl-BE"/>
        </w:rPr>
        <w:t xml:space="preserve"> en voor LO op het nummer 31.888.137</w:t>
      </w:r>
      <w:r w:rsidRPr="009C530D">
        <w:rPr>
          <w:lang w:val="nl-BE"/>
        </w:rPr>
        <w:t xml:space="preserve"> lig</w:t>
      </w:r>
      <w:r w:rsidR="00DE25F2" w:rsidRPr="009C530D">
        <w:rPr>
          <w:lang w:val="nl-BE"/>
        </w:rPr>
        <w:t>gen</w:t>
      </w:r>
      <w:r w:rsidR="006F32FE" w:rsidRPr="009C530D">
        <w:rPr>
          <w:lang w:val="nl-BE"/>
        </w:rPr>
        <w:t xml:space="preserve"> ter inzage op de opvang. </w:t>
      </w:r>
      <w:r w:rsidR="00D8219F" w:rsidRPr="009C530D">
        <w:rPr>
          <w:lang w:val="nl-BE"/>
        </w:rPr>
        <w:t>Er is een franchise van</w:t>
      </w:r>
      <w:r w:rsidR="00DE25F2" w:rsidRPr="009C530D">
        <w:rPr>
          <w:lang w:val="nl-BE"/>
        </w:rPr>
        <w:t xml:space="preserve"> </w:t>
      </w:r>
      <w:r w:rsidR="00256355" w:rsidRPr="009C530D">
        <w:rPr>
          <w:lang w:val="nl-BE"/>
        </w:rPr>
        <w:br/>
      </w:r>
      <w:r w:rsidR="00DE25F2" w:rsidRPr="009C530D">
        <w:rPr>
          <w:lang w:val="nl-BE"/>
        </w:rPr>
        <w:t>€</w:t>
      </w:r>
      <w:r w:rsidR="00256355" w:rsidRPr="009C530D">
        <w:rPr>
          <w:lang w:val="nl-BE"/>
        </w:rPr>
        <w:t xml:space="preserve"> </w:t>
      </w:r>
      <w:r w:rsidR="00DE25F2" w:rsidRPr="009C530D">
        <w:rPr>
          <w:lang w:val="nl-BE"/>
        </w:rPr>
        <w:t>200 bij BA en van €</w:t>
      </w:r>
      <w:r w:rsidR="00256355" w:rsidRPr="009C530D">
        <w:rPr>
          <w:lang w:val="nl-BE"/>
        </w:rPr>
        <w:t xml:space="preserve"> </w:t>
      </w:r>
      <w:r w:rsidR="00DE25F2" w:rsidRPr="009C530D">
        <w:rPr>
          <w:lang w:val="nl-BE"/>
        </w:rPr>
        <w:t>75</w:t>
      </w:r>
      <w:r w:rsidR="00D8219F" w:rsidRPr="009C530D">
        <w:rPr>
          <w:lang w:val="nl-BE"/>
        </w:rPr>
        <w:t xml:space="preserve"> </w:t>
      </w:r>
      <w:r w:rsidR="00DE25F2" w:rsidRPr="009C530D">
        <w:rPr>
          <w:lang w:val="nl-BE"/>
        </w:rPr>
        <w:t>bij LO.</w:t>
      </w:r>
      <w:r w:rsidR="00533351">
        <w:rPr>
          <w:lang w:val="nl-BE"/>
        </w:rPr>
        <w:t xml:space="preserve"> </w:t>
      </w:r>
    </w:p>
    <w:p w14:paraId="36C806E3" w14:textId="77777777" w:rsidR="00533351" w:rsidRPr="00EF7705" w:rsidRDefault="00533351" w:rsidP="006F32FE">
      <w:pPr>
        <w:ind w:left="360"/>
        <w:jc w:val="both"/>
        <w:rPr>
          <w:lang w:val="nl-BE"/>
        </w:rPr>
      </w:pPr>
      <w:r w:rsidRPr="00EF7705">
        <w:rPr>
          <w:lang w:val="nl-BE"/>
        </w:rPr>
        <w:t xml:space="preserve">Er is bij de LO van de opgevangen kinderen een minimale dekking van: </w:t>
      </w:r>
    </w:p>
    <w:p w14:paraId="32BCFB5F" w14:textId="77777777" w:rsidR="00533351" w:rsidRPr="00EF7705" w:rsidRDefault="00533351" w:rsidP="00533351">
      <w:pPr>
        <w:ind w:left="360" w:firstLine="348"/>
        <w:jc w:val="both"/>
        <w:rPr>
          <w:lang w:val="nl-BE"/>
        </w:rPr>
      </w:pPr>
      <w:r w:rsidRPr="00EF7705">
        <w:rPr>
          <w:lang w:val="nl-BE"/>
        </w:rPr>
        <w:t>-€ 7</w:t>
      </w:r>
      <w:r w:rsidR="00D45EF0" w:rsidRPr="00EF7705">
        <w:rPr>
          <w:lang w:val="nl-BE"/>
        </w:rPr>
        <w:t xml:space="preserve"> </w:t>
      </w:r>
      <w:r w:rsidRPr="00EF7705">
        <w:rPr>
          <w:lang w:val="nl-BE"/>
        </w:rPr>
        <w:t>500 voor medische kosten</w:t>
      </w:r>
    </w:p>
    <w:p w14:paraId="17043B3D" w14:textId="77777777" w:rsidR="00D45EF0" w:rsidRPr="00EF7705" w:rsidRDefault="00533351" w:rsidP="00D45EF0">
      <w:pPr>
        <w:ind w:left="708"/>
        <w:jc w:val="both"/>
        <w:rPr>
          <w:lang w:val="nl-BE"/>
        </w:rPr>
      </w:pPr>
      <w:r w:rsidRPr="00EF7705">
        <w:rPr>
          <w:lang w:val="nl-BE"/>
        </w:rPr>
        <w:t>-€ 2</w:t>
      </w:r>
      <w:r w:rsidR="00D45EF0" w:rsidRPr="00EF7705">
        <w:rPr>
          <w:lang w:val="nl-BE"/>
        </w:rPr>
        <w:t xml:space="preserve"> </w:t>
      </w:r>
      <w:r w:rsidRPr="00EF7705">
        <w:rPr>
          <w:lang w:val="nl-BE"/>
        </w:rPr>
        <w:t xml:space="preserve">500 </w:t>
      </w:r>
      <w:r w:rsidR="00D45EF0" w:rsidRPr="00EF7705">
        <w:rPr>
          <w:lang w:val="nl-BE"/>
        </w:rPr>
        <w:t xml:space="preserve">in geval van overlijden, tenzij voor kinderen die jonger zijn dan vijf jaar. Voor hen geldt alleen een dekking van € 1000 voor begrafeniskosten. </w:t>
      </w:r>
    </w:p>
    <w:p w14:paraId="186150D4" w14:textId="77777777" w:rsidR="00D45EF0" w:rsidRPr="00EF7705" w:rsidRDefault="00D45EF0" w:rsidP="00D45EF0">
      <w:pPr>
        <w:ind w:firstLine="708"/>
        <w:jc w:val="both"/>
        <w:rPr>
          <w:lang w:val="nl-BE"/>
        </w:rPr>
      </w:pPr>
      <w:r w:rsidRPr="00EF7705">
        <w:rPr>
          <w:lang w:val="nl-BE"/>
        </w:rPr>
        <w:t xml:space="preserve">-€ 12 500 in geval van blijvende ongeschiktheid. </w:t>
      </w:r>
    </w:p>
    <w:p w14:paraId="68669B4C" w14:textId="77777777" w:rsidR="006F32FE" w:rsidRDefault="006F32FE" w:rsidP="00D45EF0">
      <w:pPr>
        <w:ind w:left="426"/>
        <w:jc w:val="both"/>
        <w:rPr>
          <w:lang w:val="nl-BE"/>
        </w:rPr>
      </w:pPr>
      <w:r w:rsidRPr="009C530D">
        <w:rPr>
          <w:lang w:val="nl-BE"/>
        </w:rPr>
        <w:t xml:space="preserve">Bij ziekenhuisopname wordt room-in van de </w:t>
      </w:r>
      <w:r>
        <w:rPr>
          <w:lang w:val="nl-BE"/>
        </w:rPr>
        <w:t xml:space="preserve">ouders niet terugbetaald. De verzekering betaalt maar 100% van het bedrag dat de sociale zekerheid </w:t>
      </w:r>
      <w:r w:rsidR="00533351">
        <w:rPr>
          <w:lang w:val="nl-BE"/>
        </w:rPr>
        <w:t>vooropstelt</w:t>
      </w:r>
      <w:r>
        <w:rPr>
          <w:lang w:val="nl-BE"/>
        </w:rPr>
        <w:t>. Materiële schade aan o.a. brillen, kledij, boekentassen,</w:t>
      </w:r>
      <w:r w:rsidR="00533351">
        <w:rPr>
          <w:lang w:val="nl-BE"/>
        </w:rPr>
        <w:t xml:space="preserve"> </w:t>
      </w:r>
      <w:r>
        <w:rPr>
          <w:lang w:val="nl-BE"/>
        </w:rPr>
        <w:t xml:space="preserve">...wordt niet vergoed. </w:t>
      </w:r>
    </w:p>
    <w:p w14:paraId="1E7CF8F5" w14:textId="77777777" w:rsidR="00551DE2" w:rsidRDefault="00551DE2" w:rsidP="00551DE2">
      <w:pPr>
        <w:jc w:val="both"/>
        <w:rPr>
          <w:lang w:val="nl-BE"/>
        </w:rPr>
      </w:pPr>
    </w:p>
    <w:p w14:paraId="3B679942" w14:textId="77777777" w:rsidR="00551DE2" w:rsidRDefault="00551DE2" w:rsidP="00551DE2">
      <w:pPr>
        <w:jc w:val="both"/>
        <w:rPr>
          <w:b/>
          <w:lang w:val="nl-BE"/>
        </w:rPr>
      </w:pPr>
      <w:r>
        <w:rPr>
          <w:lang w:val="nl-BE"/>
        </w:rPr>
        <w:t xml:space="preserve">22. </w:t>
      </w:r>
      <w:r w:rsidRPr="00551DE2">
        <w:rPr>
          <w:b/>
          <w:lang w:val="nl-BE"/>
        </w:rPr>
        <w:t>Privacy</w:t>
      </w:r>
      <w:r w:rsidR="00821AEA">
        <w:rPr>
          <w:b/>
          <w:lang w:val="nl-BE"/>
        </w:rPr>
        <w:t xml:space="preserve"> beleid</w:t>
      </w:r>
    </w:p>
    <w:p w14:paraId="106F530B" w14:textId="77777777" w:rsidR="0048279E" w:rsidRDefault="0048279E" w:rsidP="00551DE2">
      <w:pPr>
        <w:jc w:val="both"/>
        <w:rPr>
          <w:lang w:val="nl-BE"/>
        </w:rPr>
      </w:pPr>
    </w:p>
    <w:p w14:paraId="19D18D36" w14:textId="77777777" w:rsidR="00986EB8" w:rsidRPr="00B53619" w:rsidRDefault="00986EB8" w:rsidP="00986EB8">
      <w:pPr>
        <w:pBdr>
          <w:top w:val="single" w:sz="4" w:space="1" w:color="auto"/>
          <w:left w:val="single" w:sz="4" w:space="4" w:color="auto"/>
          <w:bottom w:val="single" w:sz="4" w:space="1" w:color="auto"/>
          <w:right w:val="single" w:sz="4" w:space="4" w:color="auto"/>
        </w:pBdr>
        <w:rPr>
          <w:szCs w:val="24"/>
        </w:rPr>
      </w:pPr>
      <w:r w:rsidRPr="00B53619">
        <w:rPr>
          <w:szCs w:val="24"/>
        </w:rPr>
        <w:t>Doel van de verwerking van de persoonsgegevens</w:t>
      </w:r>
    </w:p>
    <w:p w14:paraId="17231DA5" w14:textId="77777777" w:rsidR="00986EB8" w:rsidRPr="0048279E" w:rsidRDefault="00986EB8" w:rsidP="00986EB8">
      <w:pPr>
        <w:pStyle w:val="Geenafstand"/>
        <w:rPr>
          <w:rFonts w:ascii="Times New Roman" w:hAnsi="Times New Roman" w:cs="Times New Roman"/>
          <w:color w:val="auto"/>
        </w:rPr>
      </w:pPr>
    </w:p>
    <w:p w14:paraId="3935124B" w14:textId="77777777" w:rsidR="00986EB8" w:rsidRPr="0048279E" w:rsidRDefault="00986EB8" w:rsidP="00986EB8">
      <w:pPr>
        <w:pStyle w:val="Geenafstand"/>
        <w:rPr>
          <w:rFonts w:ascii="Times New Roman" w:hAnsi="Times New Roman" w:cs="Times New Roman"/>
          <w:color w:val="auto"/>
          <w:sz w:val="24"/>
          <w:szCs w:val="24"/>
        </w:rPr>
      </w:pPr>
      <w:r w:rsidRPr="0048279E">
        <w:rPr>
          <w:rFonts w:ascii="Times New Roman" w:hAnsi="Times New Roman" w:cs="Times New Roman"/>
          <w:color w:val="auto"/>
          <w:sz w:val="24"/>
          <w:szCs w:val="24"/>
        </w:rPr>
        <w:t>De persoonsgegevens van de kinderen en de gezinnen worden gebruikt voor:</w:t>
      </w:r>
    </w:p>
    <w:p w14:paraId="440B886F" w14:textId="77777777" w:rsidR="00986EB8" w:rsidRPr="0048279E" w:rsidRDefault="00986EB8" w:rsidP="00986EB8">
      <w:pPr>
        <w:pStyle w:val="opsommingKindenGezin1"/>
        <w:rPr>
          <w:rFonts w:ascii="Times New Roman" w:hAnsi="Times New Roman" w:cs="Times New Roman"/>
          <w:color w:val="auto"/>
          <w:sz w:val="24"/>
          <w:szCs w:val="24"/>
        </w:rPr>
      </w:pPr>
      <w:r w:rsidRPr="0048279E">
        <w:rPr>
          <w:rFonts w:ascii="Times New Roman" w:hAnsi="Times New Roman" w:cs="Times New Roman"/>
          <w:color w:val="auto"/>
          <w:sz w:val="24"/>
          <w:szCs w:val="24"/>
        </w:rPr>
        <w:t>de klantenadministratie;</w:t>
      </w:r>
    </w:p>
    <w:p w14:paraId="097DE537" w14:textId="77777777" w:rsidR="00986EB8" w:rsidRPr="0048279E" w:rsidRDefault="00986EB8" w:rsidP="00986EB8">
      <w:pPr>
        <w:pStyle w:val="opsommingKindenGezin1"/>
        <w:rPr>
          <w:rFonts w:ascii="Times New Roman" w:hAnsi="Times New Roman" w:cs="Times New Roman"/>
          <w:color w:val="auto"/>
          <w:sz w:val="24"/>
          <w:szCs w:val="24"/>
        </w:rPr>
      </w:pPr>
      <w:r w:rsidRPr="0048279E">
        <w:rPr>
          <w:rFonts w:ascii="Times New Roman" w:hAnsi="Times New Roman" w:cs="Times New Roman"/>
          <w:color w:val="auto"/>
          <w:sz w:val="24"/>
          <w:szCs w:val="24"/>
        </w:rPr>
        <w:t xml:space="preserve">de facturatie; </w:t>
      </w:r>
    </w:p>
    <w:p w14:paraId="3DCF2F1F" w14:textId="77777777" w:rsidR="00986EB8" w:rsidRPr="0048279E" w:rsidRDefault="00986EB8" w:rsidP="00986EB8">
      <w:pPr>
        <w:pStyle w:val="opsommingKindenGezin1"/>
        <w:rPr>
          <w:rFonts w:ascii="Times New Roman" w:hAnsi="Times New Roman" w:cs="Times New Roman"/>
          <w:color w:val="auto"/>
          <w:sz w:val="24"/>
          <w:szCs w:val="24"/>
        </w:rPr>
      </w:pPr>
      <w:r w:rsidRPr="0048279E">
        <w:rPr>
          <w:rFonts w:ascii="Times New Roman" w:hAnsi="Times New Roman" w:cs="Times New Roman"/>
          <w:color w:val="auto"/>
          <w:sz w:val="24"/>
          <w:szCs w:val="24"/>
        </w:rPr>
        <w:t>de naleving van de vergunningsvoorwaarden voor kinderopvang;</w:t>
      </w:r>
    </w:p>
    <w:p w14:paraId="504F7E52" w14:textId="77777777" w:rsidR="00986EB8" w:rsidRPr="0048279E" w:rsidRDefault="00986EB8" w:rsidP="00986EB8">
      <w:pPr>
        <w:pStyle w:val="opsommingKindenGezin1"/>
        <w:rPr>
          <w:rFonts w:ascii="Times New Roman" w:hAnsi="Times New Roman" w:cs="Times New Roman"/>
          <w:color w:val="auto"/>
          <w:sz w:val="24"/>
          <w:szCs w:val="24"/>
        </w:rPr>
      </w:pPr>
      <w:r w:rsidRPr="0048279E">
        <w:rPr>
          <w:rFonts w:ascii="Times New Roman" w:hAnsi="Times New Roman" w:cs="Times New Roman"/>
          <w:color w:val="auto"/>
          <w:sz w:val="24"/>
          <w:szCs w:val="24"/>
        </w:rPr>
        <w:t>de ontwikkeling van een beleid;</w:t>
      </w:r>
    </w:p>
    <w:p w14:paraId="14ADE343" w14:textId="77777777" w:rsidR="00986EB8" w:rsidRPr="0048279E" w:rsidRDefault="00986EB8" w:rsidP="00986EB8">
      <w:pPr>
        <w:pStyle w:val="opsommingKindenGezin1"/>
        <w:rPr>
          <w:rFonts w:ascii="Times New Roman" w:hAnsi="Times New Roman" w:cs="Times New Roman"/>
          <w:color w:val="auto"/>
          <w:sz w:val="24"/>
          <w:szCs w:val="24"/>
        </w:rPr>
      </w:pPr>
      <w:r w:rsidRPr="0048279E">
        <w:rPr>
          <w:rFonts w:ascii="Times New Roman" w:hAnsi="Times New Roman" w:cs="Times New Roman"/>
          <w:color w:val="auto"/>
          <w:sz w:val="24"/>
          <w:szCs w:val="24"/>
        </w:rPr>
        <w:t xml:space="preserve">de naleving van de subsidievoorwaarden </w:t>
      </w:r>
    </w:p>
    <w:p w14:paraId="4E9AB094" w14:textId="77777777" w:rsidR="00986EB8" w:rsidRDefault="00986EB8" w:rsidP="00986EB8">
      <w:pPr>
        <w:pStyle w:val="xxmsonormal"/>
        <w:rPr>
          <w:rFonts w:ascii="Times New Roman" w:hAnsi="Times New Roman" w:cs="Times New Roman"/>
        </w:rPr>
      </w:pPr>
    </w:p>
    <w:p w14:paraId="2E630D29" w14:textId="77777777" w:rsidR="001D183E" w:rsidRPr="0048279E" w:rsidRDefault="001D183E" w:rsidP="00986EB8">
      <w:pPr>
        <w:pStyle w:val="xxmsonormal"/>
        <w:rPr>
          <w:rFonts w:ascii="Times New Roman" w:hAnsi="Times New Roman" w:cs="Times New Roman"/>
        </w:rPr>
      </w:pPr>
    </w:p>
    <w:p w14:paraId="1F74F283" w14:textId="77777777" w:rsidR="00986EB8" w:rsidRPr="0048279E" w:rsidRDefault="00986EB8" w:rsidP="00986EB8">
      <w:pPr>
        <w:pBdr>
          <w:top w:val="single" w:sz="4" w:space="1" w:color="auto"/>
          <w:left w:val="single" w:sz="4" w:space="4" w:color="auto"/>
          <w:bottom w:val="single" w:sz="4" w:space="1" w:color="auto"/>
          <w:right w:val="single" w:sz="4" w:space="4" w:color="auto"/>
        </w:pBdr>
        <w:rPr>
          <w:sz w:val="22"/>
        </w:rPr>
      </w:pPr>
      <w:r w:rsidRPr="0048279E">
        <w:rPr>
          <w:sz w:val="22"/>
        </w:rPr>
        <w:t>Rechtsgrond</w:t>
      </w:r>
    </w:p>
    <w:p w14:paraId="64884FC6" w14:textId="77777777" w:rsidR="00986EB8" w:rsidRPr="0048279E" w:rsidRDefault="00986EB8" w:rsidP="00986EB8">
      <w:pPr>
        <w:pStyle w:val="xxmsonormal"/>
        <w:rPr>
          <w:rFonts w:ascii="Times New Roman" w:eastAsiaTheme="minorEastAsia" w:hAnsi="Times New Roman" w:cs="Times New Roman"/>
          <w:sz w:val="18"/>
        </w:rPr>
      </w:pPr>
      <w:r w:rsidRPr="0048279E">
        <w:rPr>
          <w:rFonts w:ascii="Times New Roman" w:eastAsiaTheme="minorEastAsia" w:hAnsi="Times New Roman" w:cs="Times New Roman"/>
          <w:b/>
          <w:sz w:val="18"/>
        </w:rPr>
        <w:t xml:space="preserve"> </w:t>
      </w:r>
    </w:p>
    <w:p w14:paraId="5C694402" w14:textId="04CC1F03" w:rsidR="00986EB8" w:rsidRPr="0048279E" w:rsidRDefault="00986EB8" w:rsidP="00986EB8">
      <w:r w:rsidRPr="0048279E">
        <w:t xml:space="preserve">We verwerken </w:t>
      </w:r>
      <w:r w:rsidR="00C92665">
        <w:t>uw</w:t>
      </w:r>
      <w:r w:rsidRPr="0048279E">
        <w:t xml:space="preserve"> persoonsgegevens in het kader van het decreet van 30 april 2004 tot oprichting van het intern verzelfstandigd agentschap met rechtspersoonlijkheid Kind en Gezin en de uitvoeringsbesluiten hiervan. Hierin staat welke gegevens we nodig hebben.</w:t>
      </w:r>
    </w:p>
    <w:p w14:paraId="4D62DBD7" w14:textId="77777777" w:rsidR="00986EB8" w:rsidRPr="0048279E" w:rsidRDefault="00986EB8" w:rsidP="00986EB8">
      <w:pPr>
        <w:pStyle w:val="xxmsonormal"/>
        <w:rPr>
          <w:rFonts w:ascii="Times New Roman" w:eastAsiaTheme="minorEastAsia" w:hAnsi="Times New Roman" w:cs="Times New Roman"/>
          <w:sz w:val="18"/>
        </w:rPr>
      </w:pPr>
    </w:p>
    <w:p w14:paraId="64989C26" w14:textId="67A75F73" w:rsidR="00986EB8" w:rsidRDefault="00986EB8" w:rsidP="00986EB8">
      <w:r w:rsidRPr="0048279E">
        <w:t>We verwerken soms ook foto’s of filmmateriaal voor intern gebruik. Hiervoor vragen we aan de ouders</w:t>
      </w:r>
      <w:r w:rsidR="00FC1E64">
        <w:t xml:space="preserve"> </w:t>
      </w:r>
      <w:r w:rsidRPr="0048279E">
        <w:t xml:space="preserve">toestemming </w:t>
      </w:r>
      <w:r w:rsidR="00C22C43">
        <w:t>via i-</w:t>
      </w:r>
      <w:proofErr w:type="spellStart"/>
      <w:r w:rsidR="00C22C43">
        <w:t>active</w:t>
      </w:r>
      <w:proofErr w:type="spellEnd"/>
      <w:r w:rsidR="00C22C43">
        <w:t xml:space="preserve"> </w:t>
      </w:r>
      <w:r w:rsidRPr="0048279E">
        <w:t xml:space="preserve">om de beelden te mogen gebruiken. </w:t>
      </w:r>
    </w:p>
    <w:p w14:paraId="4DAB3DDD" w14:textId="77777777" w:rsidR="0048279E" w:rsidRPr="0048279E" w:rsidRDefault="0048279E" w:rsidP="00986EB8"/>
    <w:p w14:paraId="3D711BE1" w14:textId="77777777" w:rsidR="00986EB8" w:rsidRPr="0048279E" w:rsidRDefault="00986EB8" w:rsidP="00986EB8">
      <w:pPr>
        <w:pBdr>
          <w:top w:val="single" w:sz="4" w:space="1" w:color="auto"/>
          <w:left w:val="single" w:sz="4" w:space="4" w:color="auto"/>
          <w:bottom w:val="single" w:sz="4" w:space="1" w:color="auto"/>
          <w:right w:val="single" w:sz="4" w:space="4" w:color="auto"/>
        </w:pBdr>
        <w:rPr>
          <w:sz w:val="22"/>
        </w:rPr>
      </w:pPr>
      <w:r w:rsidRPr="0048279E">
        <w:rPr>
          <w:sz w:val="22"/>
        </w:rPr>
        <w:t>Recht van het gezin</w:t>
      </w:r>
    </w:p>
    <w:p w14:paraId="3747635A" w14:textId="77777777" w:rsidR="0048279E" w:rsidRDefault="0048279E" w:rsidP="0048279E">
      <w:pPr>
        <w:pStyle w:val="opsommingKindenGezin1"/>
        <w:numPr>
          <w:ilvl w:val="0"/>
          <w:numId w:val="0"/>
        </w:numPr>
        <w:ind w:left="360"/>
        <w:rPr>
          <w:rFonts w:ascii="Times New Roman" w:hAnsi="Times New Roman" w:cs="Times New Roman"/>
          <w:color w:val="auto"/>
          <w:sz w:val="24"/>
          <w:szCs w:val="24"/>
        </w:rPr>
      </w:pPr>
    </w:p>
    <w:p w14:paraId="48BB3AA7" w14:textId="614C9EF1" w:rsidR="00986EB8" w:rsidRPr="0048279E" w:rsidRDefault="00C92665" w:rsidP="00986EB8">
      <w:pPr>
        <w:pStyle w:val="opsommingKindenGezin1"/>
        <w:rPr>
          <w:rFonts w:ascii="Times New Roman" w:hAnsi="Times New Roman" w:cs="Times New Roman"/>
          <w:color w:val="auto"/>
          <w:sz w:val="24"/>
          <w:szCs w:val="24"/>
        </w:rPr>
      </w:pPr>
      <w:r>
        <w:rPr>
          <w:rFonts w:ascii="Times New Roman" w:hAnsi="Times New Roman" w:cs="Times New Roman"/>
          <w:color w:val="auto"/>
          <w:sz w:val="24"/>
          <w:szCs w:val="24"/>
        </w:rPr>
        <w:t>U</w:t>
      </w:r>
      <w:r w:rsidR="00986EB8" w:rsidRPr="0048279E">
        <w:rPr>
          <w:rFonts w:ascii="Times New Roman" w:hAnsi="Times New Roman" w:cs="Times New Roman"/>
          <w:color w:val="auto"/>
          <w:sz w:val="24"/>
          <w:szCs w:val="24"/>
        </w:rPr>
        <w:t xml:space="preserve"> kan de gegevens van </w:t>
      </w:r>
      <w:r>
        <w:rPr>
          <w:rFonts w:ascii="Times New Roman" w:hAnsi="Times New Roman" w:cs="Times New Roman"/>
          <w:color w:val="auto"/>
          <w:sz w:val="24"/>
          <w:szCs w:val="24"/>
        </w:rPr>
        <w:t>u</w:t>
      </w:r>
      <w:r w:rsidR="00986EB8" w:rsidRPr="0048279E">
        <w:rPr>
          <w:rFonts w:ascii="Times New Roman" w:hAnsi="Times New Roman" w:cs="Times New Roman"/>
          <w:color w:val="auto"/>
          <w:sz w:val="24"/>
          <w:szCs w:val="24"/>
        </w:rPr>
        <w:t xml:space="preserve"> of </w:t>
      </w:r>
      <w:r>
        <w:rPr>
          <w:rFonts w:ascii="Times New Roman" w:hAnsi="Times New Roman" w:cs="Times New Roman"/>
          <w:color w:val="auto"/>
          <w:sz w:val="24"/>
          <w:szCs w:val="24"/>
        </w:rPr>
        <w:t>uw</w:t>
      </w:r>
      <w:r w:rsidR="00986EB8" w:rsidRPr="0048279E">
        <w:rPr>
          <w:rFonts w:ascii="Times New Roman" w:hAnsi="Times New Roman" w:cs="Times New Roman"/>
          <w:color w:val="auto"/>
          <w:sz w:val="24"/>
          <w:szCs w:val="24"/>
        </w:rPr>
        <w:t xml:space="preserve"> kind op elk moment inkijken, verbeteren, laten verwijderen of de verwerking ervan laten beperken. </w:t>
      </w:r>
    </w:p>
    <w:p w14:paraId="51C5F308" w14:textId="0DEBE67F" w:rsidR="00986EB8" w:rsidRPr="0048279E" w:rsidRDefault="00C92665" w:rsidP="00986EB8">
      <w:pPr>
        <w:pStyle w:val="opsommingKindenGezin1"/>
        <w:rPr>
          <w:rFonts w:ascii="Times New Roman" w:hAnsi="Times New Roman" w:cs="Times New Roman"/>
          <w:color w:val="auto"/>
          <w:sz w:val="24"/>
          <w:szCs w:val="24"/>
        </w:rPr>
      </w:pPr>
      <w:r>
        <w:rPr>
          <w:rFonts w:ascii="Times New Roman" w:hAnsi="Times New Roman" w:cs="Times New Roman"/>
          <w:color w:val="auto"/>
          <w:sz w:val="24"/>
          <w:szCs w:val="24"/>
        </w:rPr>
        <w:t xml:space="preserve">U </w:t>
      </w:r>
      <w:r w:rsidR="00986EB8" w:rsidRPr="0048279E">
        <w:rPr>
          <w:rFonts w:ascii="Times New Roman" w:hAnsi="Times New Roman" w:cs="Times New Roman"/>
          <w:color w:val="auto"/>
          <w:sz w:val="24"/>
          <w:szCs w:val="24"/>
        </w:rPr>
        <w:t xml:space="preserve">kan een kopie van </w:t>
      </w:r>
      <w:r>
        <w:rPr>
          <w:rFonts w:ascii="Times New Roman" w:hAnsi="Times New Roman" w:cs="Times New Roman"/>
          <w:color w:val="auto"/>
          <w:sz w:val="24"/>
          <w:szCs w:val="24"/>
        </w:rPr>
        <w:t>uw</w:t>
      </w:r>
      <w:r w:rsidR="00986EB8" w:rsidRPr="0048279E">
        <w:rPr>
          <w:rFonts w:ascii="Times New Roman" w:hAnsi="Times New Roman" w:cs="Times New Roman"/>
          <w:color w:val="auto"/>
          <w:sz w:val="24"/>
          <w:szCs w:val="24"/>
        </w:rPr>
        <w:t xml:space="preserve"> persoonsgegevens vragen. </w:t>
      </w:r>
    </w:p>
    <w:p w14:paraId="320955FF" w14:textId="5AE0ACDF" w:rsidR="00986EB8" w:rsidRPr="0048279E" w:rsidRDefault="00986EB8" w:rsidP="00986EB8">
      <w:pPr>
        <w:pStyle w:val="opsommingKindenGezin1"/>
        <w:rPr>
          <w:rFonts w:ascii="Times New Roman" w:hAnsi="Times New Roman" w:cs="Times New Roman"/>
          <w:color w:val="auto"/>
        </w:rPr>
      </w:pPr>
      <w:r w:rsidRPr="0048279E">
        <w:rPr>
          <w:rFonts w:ascii="Times New Roman" w:hAnsi="Times New Roman" w:cs="Times New Roman"/>
          <w:color w:val="auto"/>
          <w:sz w:val="24"/>
          <w:szCs w:val="24"/>
        </w:rPr>
        <w:t xml:space="preserve">Als </w:t>
      </w:r>
      <w:r w:rsidR="00C92665">
        <w:rPr>
          <w:rFonts w:ascii="Times New Roman" w:hAnsi="Times New Roman" w:cs="Times New Roman"/>
          <w:color w:val="auto"/>
          <w:sz w:val="24"/>
          <w:szCs w:val="24"/>
        </w:rPr>
        <w:t>u</w:t>
      </w:r>
      <w:r w:rsidRPr="0048279E">
        <w:rPr>
          <w:rFonts w:ascii="Times New Roman" w:hAnsi="Times New Roman" w:cs="Times New Roman"/>
          <w:color w:val="auto"/>
          <w:sz w:val="24"/>
          <w:szCs w:val="24"/>
        </w:rPr>
        <w:t xml:space="preserve"> verandert van opvang, kan </w:t>
      </w:r>
      <w:r w:rsidR="00C92665">
        <w:rPr>
          <w:rFonts w:ascii="Times New Roman" w:hAnsi="Times New Roman" w:cs="Times New Roman"/>
          <w:color w:val="auto"/>
          <w:sz w:val="24"/>
          <w:szCs w:val="24"/>
        </w:rPr>
        <w:t>u</w:t>
      </w:r>
      <w:r w:rsidRPr="0048279E">
        <w:rPr>
          <w:rFonts w:ascii="Times New Roman" w:hAnsi="Times New Roman" w:cs="Times New Roman"/>
          <w:color w:val="auto"/>
          <w:sz w:val="24"/>
          <w:szCs w:val="24"/>
        </w:rPr>
        <w:t xml:space="preserve"> vragen om jouw gegevens door te geven aan een nieuwe kinderopvanglocatie</w:t>
      </w:r>
      <w:r w:rsidRPr="0048279E">
        <w:rPr>
          <w:rFonts w:ascii="Times New Roman" w:hAnsi="Times New Roman" w:cs="Times New Roman"/>
          <w:color w:val="auto"/>
        </w:rPr>
        <w:t xml:space="preserve">. </w:t>
      </w:r>
    </w:p>
    <w:p w14:paraId="2B34D42E" w14:textId="77777777" w:rsidR="00986EB8" w:rsidRPr="0048279E" w:rsidRDefault="00986EB8" w:rsidP="00986EB8"/>
    <w:p w14:paraId="24BCB990" w14:textId="4A7DF650" w:rsidR="00986EB8" w:rsidRDefault="00986EB8" w:rsidP="00986EB8">
      <w:r w:rsidRPr="0048279E">
        <w:t xml:space="preserve">Stuur daarvoor een e-mail naar </w:t>
      </w:r>
      <w:hyperlink r:id="rId13" w:history="1">
        <w:r w:rsidRPr="0048279E">
          <w:rPr>
            <w:rStyle w:val="Hyperlink"/>
          </w:rPr>
          <w:t>info@vzw-Knipoog.be</w:t>
        </w:r>
      </w:hyperlink>
      <w:r w:rsidRPr="0048279E">
        <w:t xml:space="preserve"> en/of tel </w:t>
      </w:r>
      <w:proofErr w:type="spellStart"/>
      <w:r w:rsidRPr="0048279E">
        <w:t>nr</w:t>
      </w:r>
      <w:proofErr w:type="spellEnd"/>
      <w:r w:rsidRPr="0048279E">
        <w:t xml:space="preserve"> 056</w:t>
      </w:r>
      <w:r w:rsidR="0046737D">
        <w:t>/</w:t>
      </w:r>
      <w:r w:rsidRPr="0048279E">
        <w:t xml:space="preserve"> 75 85 25. </w:t>
      </w:r>
    </w:p>
    <w:p w14:paraId="1A725613" w14:textId="77777777" w:rsidR="00027D59" w:rsidRPr="0048279E" w:rsidRDefault="00027D59" w:rsidP="00986EB8"/>
    <w:p w14:paraId="77277C69" w14:textId="77777777" w:rsidR="00986EB8" w:rsidRPr="0048279E" w:rsidRDefault="00986EB8" w:rsidP="00986EB8">
      <w:pPr>
        <w:pStyle w:val="xxmsonormal"/>
        <w:rPr>
          <w:rFonts w:ascii="Times New Roman" w:hAnsi="Times New Roman" w:cs="Times New Roman"/>
        </w:rPr>
      </w:pPr>
    </w:p>
    <w:p w14:paraId="40DCC3B4" w14:textId="77777777" w:rsidR="00986EB8" w:rsidRPr="0048279E" w:rsidRDefault="00986EB8" w:rsidP="00986EB8">
      <w:pPr>
        <w:pBdr>
          <w:top w:val="single" w:sz="4" w:space="1" w:color="auto"/>
          <w:left w:val="single" w:sz="4" w:space="4" w:color="auto"/>
          <w:bottom w:val="single" w:sz="4" w:space="1" w:color="auto"/>
          <w:right w:val="single" w:sz="4" w:space="4" w:color="auto"/>
        </w:pBdr>
        <w:rPr>
          <w:sz w:val="22"/>
        </w:rPr>
      </w:pPr>
      <w:r w:rsidRPr="0048279E">
        <w:rPr>
          <w:sz w:val="22"/>
        </w:rPr>
        <w:lastRenderedPageBreak/>
        <w:t>Bewaarperiode</w:t>
      </w:r>
    </w:p>
    <w:p w14:paraId="704C9818" w14:textId="77777777" w:rsidR="00C667A8" w:rsidRDefault="00C667A8" w:rsidP="00986EB8"/>
    <w:p w14:paraId="4573CA67" w14:textId="5FBDF395" w:rsidR="00986EB8" w:rsidRPr="0048279E" w:rsidRDefault="00C92665" w:rsidP="00986EB8">
      <w:r>
        <w:t>uw</w:t>
      </w:r>
      <w:r w:rsidR="00986EB8" w:rsidRPr="0048279E">
        <w:t xml:space="preserve"> gegevens worden vernietigd wanneer ze niet meer noodzakelijk zijn voor de naleving van de toepasselijke regelgeving. </w:t>
      </w:r>
    </w:p>
    <w:p w14:paraId="0628AAA9" w14:textId="77777777" w:rsidR="00986EB8" w:rsidRPr="0048279E" w:rsidRDefault="00986EB8" w:rsidP="00986EB8">
      <w:pPr>
        <w:pStyle w:val="xxmsonormal"/>
        <w:rPr>
          <w:rFonts w:ascii="Times New Roman" w:hAnsi="Times New Roman" w:cs="Times New Roman"/>
        </w:rPr>
      </w:pPr>
    </w:p>
    <w:p w14:paraId="6127D5AE" w14:textId="77777777" w:rsidR="00986EB8" w:rsidRPr="0048279E" w:rsidRDefault="00986EB8" w:rsidP="00986EB8">
      <w:pPr>
        <w:pBdr>
          <w:top w:val="single" w:sz="4" w:space="1" w:color="auto"/>
          <w:left w:val="single" w:sz="4" w:space="4" w:color="auto"/>
          <w:bottom w:val="single" w:sz="4" w:space="1" w:color="auto"/>
          <w:right w:val="single" w:sz="4" w:space="4" w:color="auto"/>
        </w:pBdr>
        <w:rPr>
          <w:sz w:val="22"/>
        </w:rPr>
      </w:pPr>
      <w:r w:rsidRPr="0048279E">
        <w:rPr>
          <w:sz w:val="22"/>
        </w:rPr>
        <w:t>Vertrouwelijkheid</w:t>
      </w:r>
    </w:p>
    <w:p w14:paraId="503D6E91" w14:textId="77777777" w:rsidR="00C667A8" w:rsidRDefault="00C667A8" w:rsidP="00986EB8"/>
    <w:p w14:paraId="5FC7A244" w14:textId="77777777" w:rsidR="00986EB8" w:rsidRDefault="00986EB8" w:rsidP="00986EB8">
      <w:r w:rsidRPr="0048279E">
        <w:t>We verbinden er ons toe om de veiligheid en het vertrouwelijke karakter van de persoonsgegevens te waarborgen. Deze verwerking gebeurt conform de Europese privacywetgeving, de Algemene Verordening Gegevensbescherming van 25 mei 201</w:t>
      </w:r>
      <w:r w:rsidR="009A6F65" w:rsidRPr="0048279E">
        <w:t>8</w:t>
      </w:r>
      <w:r w:rsidRPr="0048279E">
        <w:t>.  Dit geldt zowel voor de verwerking door onze opvang als door onze mogelijke onderaannemers (bijvoorbeeld een IT-bedrijf) die deze persoonsgegevens verwerken. Ook onze medewerkers zijn op de hoogte van de privacyregels.</w:t>
      </w:r>
    </w:p>
    <w:p w14:paraId="6328FA8C" w14:textId="77777777" w:rsidR="00986EB8" w:rsidRPr="0048279E" w:rsidRDefault="00986EB8" w:rsidP="00986EB8">
      <w:pPr>
        <w:pBdr>
          <w:top w:val="single" w:sz="4" w:space="1" w:color="auto"/>
          <w:left w:val="single" w:sz="4" w:space="4" w:color="auto"/>
          <w:bottom w:val="single" w:sz="4" w:space="1" w:color="auto"/>
          <w:right w:val="single" w:sz="4" w:space="4" w:color="auto"/>
        </w:pBdr>
        <w:rPr>
          <w:sz w:val="22"/>
        </w:rPr>
      </w:pPr>
      <w:r w:rsidRPr="0048279E">
        <w:rPr>
          <w:sz w:val="22"/>
        </w:rPr>
        <w:t>Overmaken aan derden</w:t>
      </w:r>
    </w:p>
    <w:p w14:paraId="3620C01A" w14:textId="77777777" w:rsidR="00C667A8" w:rsidRDefault="00C667A8" w:rsidP="00986EB8"/>
    <w:p w14:paraId="217666DC" w14:textId="77777777" w:rsidR="00986EB8" w:rsidRPr="0048279E" w:rsidRDefault="00986EB8" w:rsidP="00986EB8">
      <w:r w:rsidRPr="0048279E">
        <w:t xml:space="preserve">Als dit noodzakelijk is voor de hoger vermelde doelen, worden je persoonsgegevens doorgegeven aan Kind en Gezin, Zorginspectie, </w:t>
      </w:r>
      <w:r w:rsidR="00AE1AD1" w:rsidRPr="0048279E">
        <w:t>school of CLB</w:t>
      </w:r>
      <w:r w:rsidRPr="0048279E">
        <w:t>.</w:t>
      </w:r>
    </w:p>
    <w:p w14:paraId="5654CF5A" w14:textId="77777777" w:rsidR="00986EB8" w:rsidRPr="0048279E" w:rsidRDefault="00986EB8" w:rsidP="00986EB8">
      <w:pPr>
        <w:pStyle w:val="xxmsonormal"/>
        <w:rPr>
          <w:rFonts w:ascii="Times New Roman" w:hAnsi="Times New Roman" w:cs="Times New Roman"/>
        </w:rPr>
      </w:pPr>
    </w:p>
    <w:p w14:paraId="0EA389D6" w14:textId="77777777" w:rsidR="00986EB8" w:rsidRPr="0006687F" w:rsidRDefault="00986EB8" w:rsidP="00986EB8">
      <w:pPr>
        <w:pBdr>
          <w:top w:val="single" w:sz="4" w:space="1" w:color="auto"/>
          <w:left w:val="single" w:sz="4" w:space="4" w:color="auto"/>
          <w:bottom w:val="single" w:sz="4" w:space="1" w:color="auto"/>
          <w:right w:val="single" w:sz="4" w:space="4" w:color="auto"/>
        </w:pBdr>
        <w:rPr>
          <w:sz w:val="22"/>
        </w:rPr>
      </w:pPr>
      <w:r w:rsidRPr="0006687F">
        <w:rPr>
          <w:sz w:val="22"/>
        </w:rPr>
        <w:t>Verwerkingsregister</w:t>
      </w:r>
    </w:p>
    <w:p w14:paraId="32EB9DED" w14:textId="77777777" w:rsidR="00C667A8" w:rsidRDefault="00C667A8" w:rsidP="00986EB8"/>
    <w:p w14:paraId="14165602" w14:textId="06733051" w:rsidR="00742466" w:rsidRDefault="00986EB8" w:rsidP="00986EB8">
      <w:r w:rsidRPr="0006687F">
        <w:t>In ons verwerkingsregister vind</w:t>
      </w:r>
      <w:r w:rsidR="00D56690">
        <w:t>t u</w:t>
      </w:r>
      <w:r w:rsidRPr="0006687F">
        <w:t xml:space="preserve"> meer informatie over hoe wij je persoonsgegevens verwerken. Ook de wettelijke en andere grondslagen en de bewaartermijnen vind</w:t>
      </w:r>
      <w:r w:rsidR="00D56690">
        <w:t>t u</w:t>
      </w:r>
      <w:r w:rsidRPr="0006687F">
        <w:t xml:space="preserve"> daar.</w:t>
      </w:r>
    </w:p>
    <w:p w14:paraId="37EE3416" w14:textId="1DE1212F" w:rsidR="00986EB8" w:rsidRPr="0006687F" w:rsidRDefault="00742466" w:rsidP="00986EB8">
      <w:r>
        <w:t xml:space="preserve">Voor meer info kan </w:t>
      </w:r>
      <w:r w:rsidR="00D56690">
        <w:t>u</w:t>
      </w:r>
      <w:r>
        <w:t xml:space="preserve"> terecht bij de </w:t>
      </w:r>
      <w:proofErr w:type="spellStart"/>
      <w:r>
        <w:t>Privacycommissie</w:t>
      </w:r>
      <w:proofErr w:type="spellEnd"/>
      <w:r>
        <w:t>:</w:t>
      </w:r>
      <w:r w:rsidR="00986EB8" w:rsidRPr="0006687F">
        <w:t xml:space="preserve"> </w:t>
      </w:r>
      <w:hyperlink r:id="rId14" w:history="1">
        <w:r>
          <w:rPr>
            <w:rStyle w:val="Hyperlink"/>
          </w:rPr>
          <w:t>www.privacycommission.be</w:t>
        </w:r>
      </w:hyperlink>
      <w:r>
        <w:t>.</w:t>
      </w:r>
    </w:p>
    <w:p w14:paraId="48511405" w14:textId="77777777" w:rsidR="00821AEA" w:rsidRPr="0006687F" w:rsidRDefault="00821AEA" w:rsidP="00986EB8">
      <w:pPr>
        <w:rPr>
          <w:rFonts w:asciiTheme="minorHAnsi" w:eastAsiaTheme="minorHAnsi" w:hAnsiTheme="minorHAnsi" w:cstheme="minorHAnsi"/>
          <w:sz w:val="22"/>
        </w:rPr>
      </w:pPr>
    </w:p>
    <w:p w14:paraId="6979F076" w14:textId="77777777" w:rsidR="006F32FE" w:rsidRDefault="006F32FE" w:rsidP="006F32FE">
      <w:pPr>
        <w:tabs>
          <w:tab w:val="left" w:pos="360"/>
        </w:tabs>
        <w:ind w:left="360" w:hanging="360"/>
        <w:jc w:val="both"/>
        <w:rPr>
          <w:lang w:val="nl-BE"/>
        </w:rPr>
      </w:pPr>
      <w:r>
        <w:rPr>
          <w:lang w:val="nl-BE"/>
        </w:rPr>
        <w:t>2</w:t>
      </w:r>
      <w:r w:rsidR="00552220">
        <w:rPr>
          <w:lang w:val="nl-BE"/>
        </w:rPr>
        <w:t>3</w:t>
      </w:r>
      <w:r>
        <w:rPr>
          <w:lang w:val="nl-BE"/>
        </w:rPr>
        <w:t>.</w:t>
      </w:r>
      <w:r>
        <w:rPr>
          <w:lang w:val="nl-BE"/>
        </w:rPr>
        <w:tab/>
      </w:r>
      <w:r>
        <w:rPr>
          <w:b/>
          <w:lang w:val="nl-BE"/>
        </w:rPr>
        <w:t>Klachten en suggesties</w:t>
      </w:r>
      <w:r>
        <w:rPr>
          <w:lang w:val="nl-BE"/>
        </w:rPr>
        <w:t xml:space="preserve"> in verband met de buitenschoolse kinderopvang dienen    schriftelijk te worden gericht aan de vzw BKO “Knipoog” Gotstraat 1 te 9790 Wortegem-Petegem, ter attentie van de voorzitter.</w:t>
      </w:r>
    </w:p>
    <w:p w14:paraId="060AC73F" w14:textId="6CED21D0" w:rsidR="006F32FE" w:rsidRDefault="006F32FE" w:rsidP="006F32FE">
      <w:pPr>
        <w:ind w:left="360"/>
        <w:jc w:val="both"/>
        <w:rPr>
          <w:lang w:val="nl-BE"/>
        </w:rPr>
      </w:pPr>
      <w:r>
        <w:rPr>
          <w:lang w:val="nl-BE"/>
        </w:rPr>
        <w:t xml:space="preserve">Voor alle inlichtingen kunnen de ouders steeds terecht bij de coördinator op de opvanglocatie. Bovendien kan er steeds contact opgenomen worden met </w:t>
      </w:r>
      <w:r w:rsidR="00524C83">
        <w:rPr>
          <w:lang w:val="nl-BE"/>
        </w:rPr>
        <w:t>het telefonisch en online meldpunt “Opgroeipunt”</w:t>
      </w:r>
      <w:r>
        <w:rPr>
          <w:lang w:val="nl-BE"/>
        </w:rPr>
        <w:t>,</w:t>
      </w:r>
      <w:r w:rsidR="00AE790D">
        <w:rPr>
          <w:lang w:val="nl-BE"/>
        </w:rPr>
        <w:t xml:space="preserve"> </w:t>
      </w:r>
      <w:r w:rsidR="00AE790D" w:rsidRPr="00DA4FCC">
        <w:rPr>
          <w:lang w:val="nl-BE"/>
        </w:rPr>
        <w:t>Hallepoortlaan 27, 1060 Brussel</w:t>
      </w:r>
      <w:r w:rsidR="00AE790D">
        <w:rPr>
          <w:lang w:val="nl-BE"/>
        </w:rPr>
        <w:t>,</w:t>
      </w:r>
      <w:r>
        <w:rPr>
          <w:lang w:val="nl-BE"/>
        </w:rPr>
        <w:t xml:space="preserve"> </w:t>
      </w:r>
      <w:r>
        <w:rPr>
          <w:noProof/>
          <w:lang w:val="nl-BE"/>
        </w:rPr>
        <w:drawing>
          <wp:inline distT="0" distB="0" distL="0" distR="0" wp14:anchorId="58D3248F" wp14:editId="372E7079">
            <wp:extent cx="180975" cy="152400"/>
            <wp:effectExtent l="0" t="0" r="9525" b="0"/>
            <wp:docPr id="1" name="Afbeelding 1" descr="j0239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390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00524C83">
        <w:rPr>
          <w:lang w:val="nl-BE"/>
        </w:rPr>
        <w:t xml:space="preserve"> 078/170 000 (elke werkdag van 8 uur tot 20 uur)</w:t>
      </w:r>
      <w:r w:rsidR="00AE790D">
        <w:rPr>
          <w:lang w:val="nl-BE"/>
        </w:rPr>
        <w:t xml:space="preserve">, </w:t>
      </w:r>
      <w:r w:rsidR="00AE790D">
        <w:rPr>
          <w:noProof/>
          <w:color w:val="C00000"/>
          <w:lang w:val="nl-BE"/>
        </w:rPr>
        <w:drawing>
          <wp:inline distT="0" distB="0" distL="0" distR="0" wp14:anchorId="0B9D995E" wp14:editId="38116299">
            <wp:extent cx="166202" cy="153670"/>
            <wp:effectExtent l="0" t="0" r="5715"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C900310790[1].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702" cy="167076"/>
                    </a:xfrm>
                    <a:prstGeom prst="rect">
                      <a:avLst/>
                    </a:prstGeom>
                  </pic:spPr>
                </pic:pic>
              </a:graphicData>
            </a:graphic>
          </wp:inline>
        </w:drawing>
      </w:r>
      <w:r w:rsidR="00AE790D">
        <w:rPr>
          <w:lang w:val="nl-BE"/>
        </w:rPr>
        <w:t xml:space="preserve"> </w:t>
      </w:r>
      <w:r w:rsidR="00524C83">
        <w:rPr>
          <w:lang w:val="nl-BE"/>
        </w:rPr>
        <w:t>via het contactformulier op opgroeien.be/opgroeipunt</w:t>
      </w:r>
    </w:p>
    <w:p w14:paraId="668A7056" w14:textId="77777777" w:rsidR="00BA36FF" w:rsidRDefault="00BA36FF" w:rsidP="006F32FE">
      <w:pPr>
        <w:jc w:val="both"/>
        <w:rPr>
          <w:lang w:val="nl-BE"/>
        </w:rPr>
      </w:pPr>
    </w:p>
    <w:p w14:paraId="680472C6" w14:textId="77777777" w:rsidR="006531C9" w:rsidRDefault="006F32FE" w:rsidP="006F32FE">
      <w:pPr>
        <w:jc w:val="both"/>
        <w:rPr>
          <w:lang w:val="nl-BE"/>
        </w:rPr>
      </w:pPr>
      <w:r>
        <w:rPr>
          <w:lang w:val="nl-BE"/>
        </w:rPr>
        <w:t>2</w:t>
      </w:r>
      <w:r w:rsidR="00552220">
        <w:rPr>
          <w:lang w:val="nl-BE"/>
        </w:rPr>
        <w:t>4</w:t>
      </w:r>
      <w:r>
        <w:rPr>
          <w:lang w:val="nl-BE"/>
        </w:rPr>
        <w:t xml:space="preserve">. Dit </w:t>
      </w:r>
      <w:r>
        <w:rPr>
          <w:b/>
          <w:lang w:val="nl-BE"/>
        </w:rPr>
        <w:t>huishoudelijk reglement</w:t>
      </w:r>
      <w:r>
        <w:rPr>
          <w:lang w:val="nl-BE"/>
        </w:rPr>
        <w:t xml:space="preserve"> kan in de toekomst nog gewijzigd en/of aangepast worden.</w:t>
      </w:r>
      <w:r w:rsidR="00676D9C">
        <w:rPr>
          <w:lang w:val="nl-BE"/>
        </w:rPr>
        <w:t xml:space="preserve"> </w:t>
      </w:r>
    </w:p>
    <w:p w14:paraId="0DB4067A" w14:textId="6A76C61C" w:rsidR="006F32FE" w:rsidRPr="007905E0" w:rsidRDefault="0048279E" w:rsidP="0048279E">
      <w:pPr>
        <w:jc w:val="both"/>
        <w:rPr>
          <w:lang w:val="nl-BE"/>
        </w:rPr>
      </w:pPr>
      <w:r w:rsidRPr="0068564A">
        <w:rPr>
          <w:color w:val="000000" w:themeColor="text1"/>
          <w:lang w:val="nl-BE"/>
        </w:rPr>
        <w:t xml:space="preserve">De ouder wordt </w:t>
      </w:r>
      <w:r w:rsidR="00676D9C" w:rsidRPr="0068564A">
        <w:rPr>
          <w:color w:val="000000" w:themeColor="text1"/>
          <w:lang w:val="nl-BE"/>
        </w:rPr>
        <w:t xml:space="preserve">minimum 2 maand op voorhand </w:t>
      </w:r>
      <w:r w:rsidR="006531C9" w:rsidRPr="0068564A">
        <w:rPr>
          <w:color w:val="000000" w:themeColor="text1"/>
          <w:lang w:val="nl-BE"/>
        </w:rPr>
        <w:t xml:space="preserve">schriftelijk </w:t>
      </w:r>
      <w:r w:rsidR="00676D9C" w:rsidRPr="00E74654">
        <w:rPr>
          <w:color w:val="000000" w:themeColor="text1"/>
          <w:lang w:val="nl-BE"/>
        </w:rPr>
        <w:t>verwittigd</w:t>
      </w:r>
      <w:r w:rsidR="008001C3" w:rsidRPr="00E74654">
        <w:rPr>
          <w:color w:val="000000" w:themeColor="text1"/>
          <w:lang w:val="nl-BE"/>
        </w:rPr>
        <w:t xml:space="preserve"> </w:t>
      </w:r>
      <w:r w:rsidR="00676D9C" w:rsidRPr="00E74654">
        <w:rPr>
          <w:color w:val="000000" w:themeColor="text1"/>
          <w:lang w:val="nl-BE"/>
        </w:rPr>
        <w:t>van eventuele</w:t>
      </w:r>
      <w:r w:rsidR="00676D9C" w:rsidRPr="00E74654">
        <w:rPr>
          <w:color w:val="FF0000"/>
          <w:lang w:val="nl-BE"/>
        </w:rPr>
        <w:t xml:space="preserve"> </w:t>
      </w:r>
      <w:r w:rsidR="00676D9C" w:rsidRPr="00E74654">
        <w:rPr>
          <w:color w:val="000000" w:themeColor="text1"/>
          <w:lang w:val="nl-BE"/>
        </w:rPr>
        <w:t>wijzigingen</w:t>
      </w:r>
      <w:r w:rsidR="00676D9C" w:rsidRPr="00E74654">
        <w:rPr>
          <w:lang w:val="nl-BE"/>
        </w:rPr>
        <w:t xml:space="preserve">. </w:t>
      </w:r>
      <w:r w:rsidR="00EE3BC0" w:rsidRPr="00E74654">
        <w:rPr>
          <w:lang w:val="nl-BE"/>
        </w:rPr>
        <w:t xml:space="preserve">Dit exemplaar is goedgekeurd door de Algemene Vergadering </w:t>
      </w:r>
      <w:r w:rsidR="00EE3BC0" w:rsidRPr="007905E0">
        <w:rPr>
          <w:lang w:val="nl-BE"/>
        </w:rPr>
        <w:t xml:space="preserve">op </w:t>
      </w:r>
      <w:r w:rsidR="00C04EA4" w:rsidRPr="007905E0">
        <w:rPr>
          <w:lang w:val="nl-BE"/>
        </w:rPr>
        <w:t>2</w:t>
      </w:r>
      <w:r w:rsidR="00B045D5" w:rsidRPr="007905E0">
        <w:rPr>
          <w:lang w:val="nl-BE"/>
        </w:rPr>
        <w:t>7</w:t>
      </w:r>
      <w:r w:rsidR="00F0054B" w:rsidRPr="007905E0">
        <w:rPr>
          <w:lang w:val="nl-BE"/>
        </w:rPr>
        <w:t xml:space="preserve"> </w:t>
      </w:r>
      <w:r w:rsidR="00B045D5" w:rsidRPr="007905E0">
        <w:rPr>
          <w:lang w:val="nl-BE"/>
        </w:rPr>
        <w:t>maart</w:t>
      </w:r>
      <w:r w:rsidR="00F0054B" w:rsidRPr="007905E0">
        <w:rPr>
          <w:lang w:val="nl-BE"/>
        </w:rPr>
        <w:t xml:space="preserve"> </w:t>
      </w:r>
      <w:r w:rsidR="0050009C" w:rsidRPr="007905E0">
        <w:rPr>
          <w:lang w:val="nl-BE"/>
        </w:rPr>
        <w:t>202</w:t>
      </w:r>
      <w:r w:rsidR="00B045D5" w:rsidRPr="007905E0">
        <w:rPr>
          <w:lang w:val="nl-BE"/>
        </w:rPr>
        <w:t>4</w:t>
      </w:r>
      <w:r w:rsidR="00E74654" w:rsidRPr="007905E0">
        <w:rPr>
          <w:lang w:val="nl-BE"/>
        </w:rPr>
        <w:t xml:space="preserve"> </w:t>
      </w:r>
      <w:r w:rsidR="0053776F" w:rsidRPr="007905E0">
        <w:rPr>
          <w:lang w:val="nl-BE"/>
        </w:rPr>
        <w:t xml:space="preserve">en gaat van kracht van 1 </w:t>
      </w:r>
      <w:r w:rsidR="00F0054B" w:rsidRPr="007905E0">
        <w:rPr>
          <w:lang w:val="nl-BE"/>
        </w:rPr>
        <w:t>j</w:t>
      </w:r>
      <w:r w:rsidR="00746CEB" w:rsidRPr="007905E0">
        <w:rPr>
          <w:lang w:val="nl-BE"/>
        </w:rPr>
        <w:t>uli</w:t>
      </w:r>
      <w:r w:rsidR="00F0054B" w:rsidRPr="007905E0">
        <w:rPr>
          <w:lang w:val="nl-BE"/>
        </w:rPr>
        <w:t xml:space="preserve"> </w:t>
      </w:r>
      <w:r w:rsidR="0053776F" w:rsidRPr="007905E0">
        <w:rPr>
          <w:lang w:val="nl-BE"/>
        </w:rPr>
        <w:t>202</w:t>
      </w:r>
      <w:r w:rsidR="00E74654" w:rsidRPr="007905E0">
        <w:rPr>
          <w:lang w:val="nl-BE"/>
        </w:rPr>
        <w:t>4</w:t>
      </w:r>
      <w:r w:rsidR="00F0054B" w:rsidRPr="007905E0">
        <w:rPr>
          <w:lang w:val="nl-BE"/>
        </w:rPr>
        <w:t>.</w:t>
      </w:r>
    </w:p>
    <w:p w14:paraId="4E69230D" w14:textId="77777777" w:rsidR="006F32FE" w:rsidRPr="00EF7705" w:rsidRDefault="006F32FE" w:rsidP="006F32FE">
      <w:pPr>
        <w:ind w:left="360"/>
        <w:jc w:val="both"/>
        <w:rPr>
          <w:lang w:val="nl-BE"/>
        </w:rPr>
      </w:pPr>
      <w:r w:rsidRPr="00EF7705">
        <w:rPr>
          <w:lang w:val="nl-BE"/>
        </w:rPr>
        <w:t>Wij willen zoveel mogelijk rekening houden met uw suggesties.</w:t>
      </w:r>
    </w:p>
    <w:p w14:paraId="3272946C" w14:textId="77777777" w:rsidR="006F32FE" w:rsidRDefault="006F32FE" w:rsidP="006F32FE">
      <w:pPr>
        <w:ind w:left="360"/>
        <w:jc w:val="both"/>
        <w:rPr>
          <w:lang w:val="nl-BE"/>
        </w:rPr>
      </w:pPr>
      <w:r>
        <w:rPr>
          <w:lang w:val="nl-BE"/>
        </w:rPr>
        <w:t xml:space="preserve">Door de kinderen naar de opvang te sturen, verklaren de ouders kennis genomen te hebben van dit huishoudelijk reglement. Zij tekenen hierbij voor ontvangst en </w:t>
      </w:r>
      <w:r w:rsidR="00D52E5C" w:rsidRPr="00DA4FCC">
        <w:rPr>
          <w:lang w:val="nl-BE"/>
        </w:rPr>
        <w:t>kennisneming</w:t>
      </w:r>
      <w:r>
        <w:rPr>
          <w:lang w:val="nl-BE"/>
        </w:rPr>
        <w:t>.</w:t>
      </w:r>
    </w:p>
    <w:p w14:paraId="70B4BFE2" w14:textId="77777777" w:rsidR="006F32FE" w:rsidRDefault="006F32FE" w:rsidP="006F32FE">
      <w:pPr>
        <w:ind w:left="360"/>
        <w:jc w:val="both"/>
        <w:rPr>
          <w:lang w:val="nl-BE"/>
        </w:rPr>
      </w:pPr>
    </w:p>
    <w:p w14:paraId="61323A55" w14:textId="3A15F1E7" w:rsidR="006F32FE" w:rsidRDefault="00854D53" w:rsidP="006F32FE">
      <w:pPr>
        <w:pBdr>
          <w:bottom w:val="single" w:sz="12" w:space="1" w:color="auto"/>
        </w:pBdr>
        <w:ind w:left="360"/>
        <w:jc w:val="both"/>
        <w:rPr>
          <w:lang w:val="nl-BE"/>
        </w:rPr>
      </w:pPr>
      <w:r w:rsidRPr="00574FF8">
        <w:rPr>
          <w:lang w:val="nl-BE"/>
        </w:rPr>
        <w:t>Het bestuursorgaan</w:t>
      </w:r>
      <w:r w:rsidR="006F32FE">
        <w:rPr>
          <w:lang w:val="nl-BE"/>
        </w:rPr>
        <w:t xml:space="preserve"> van de vzw Buitenschoolse Kinderopvang “Knipoog” beslist na overleg met de begeleiding over de vragen en/of problemen waarmee de opvang geconfronteerd wordt indien deze niet in het huishoudelijk reglement voorzien zijn.</w:t>
      </w:r>
    </w:p>
    <w:p w14:paraId="5EF4CB2F" w14:textId="77777777" w:rsidR="00742466" w:rsidRPr="00345D06" w:rsidRDefault="00742466" w:rsidP="006F32FE">
      <w:pPr>
        <w:pBdr>
          <w:bottom w:val="single" w:sz="12" w:space="1" w:color="auto"/>
        </w:pBdr>
        <w:ind w:left="360"/>
        <w:jc w:val="both"/>
        <w:rPr>
          <w:strike/>
          <w:lang w:val="nl-BE"/>
        </w:rPr>
      </w:pPr>
    </w:p>
    <w:p w14:paraId="31F9F287" w14:textId="77777777" w:rsidR="007267DF" w:rsidRPr="00345D06" w:rsidRDefault="007267DF" w:rsidP="006F32FE">
      <w:pPr>
        <w:rPr>
          <w:strike/>
          <w:lang w:val="nl-BE"/>
        </w:rPr>
      </w:pPr>
    </w:p>
    <w:p w14:paraId="1336D56A" w14:textId="77777777" w:rsidR="006F32FE" w:rsidRDefault="006F32FE" w:rsidP="006F32FE"/>
    <w:sectPr w:rsidR="006F32FE" w:rsidSect="00784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835"/>
    <w:multiLevelType w:val="singleLevel"/>
    <w:tmpl w:val="311204D4"/>
    <w:lvl w:ilvl="0">
      <w:start w:val="1"/>
      <w:numFmt w:val="decimal"/>
      <w:lvlText w:val="%1."/>
      <w:lvlJc w:val="left"/>
      <w:pPr>
        <w:tabs>
          <w:tab w:val="num" w:pos="360"/>
        </w:tabs>
        <w:ind w:left="360" w:hanging="360"/>
      </w:pPr>
      <w:rPr>
        <w:b w:val="0"/>
        <w:color w:val="auto"/>
      </w:rPr>
    </w:lvl>
  </w:abstractNum>
  <w:abstractNum w:abstractNumId="1" w15:restartNumberingAfterBreak="0">
    <w:nsid w:val="50CC6515"/>
    <w:multiLevelType w:val="hybridMultilevel"/>
    <w:tmpl w:val="E1AACD24"/>
    <w:lvl w:ilvl="0" w:tplc="9C200514">
      <w:start w:val="1"/>
      <w:numFmt w:val="bullet"/>
      <w:pStyle w:val="opsommingKindenGezin1"/>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54A923E0"/>
    <w:multiLevelType w:val="singleLevel"/>
    <w:tmpl w:val="DF402BF8"/>
    <w:lvl w:ilvl="0">
      <w:start w:val="5"/>
      <w:numFmt w:val="bullet"/>
      <w:lvlText w:val="-"/>
      <w:lvlJc w:val="left"/>
      <w:pPr>
        <w:tabs>
          <w:tab w:val="num" w:pos="720"/>
        </w:tabs>
        <w:ind w:left="720" w:hanging="360"/>
      </w:pPr>
    </w:lvl>
  </w:abstractNum>
  <w:num w:numId="1" w16cid:durableId="549414292">
    <w:abstractNumId w:val="0"/>
    <w:lvlOverride w:ilvl="0">
      <w:startOverride w:val="1"/>
    </w:lvlOverride>
  </w:num>
  <w:num w:numId="2" w16cid:durableId="1295260310">
    <w:abstractNumId w:val="2"/>
  </w:num>
  <w:num w:numId="3" w16cid:durableId="1688826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105BA"/>
    <w:rsid w:val="000106FA"/>
    <w:rsid w:val="0001286C"/>
    <w:rsid w:val="000174F4"/>
    <w:rsid w:val="00026E75"/>
    <w:rsid w:val="00027D59"/>
    <w:rsid w:val="00034BFA"/>
    <w:rsid w:val="00041CC6"/>
    <w:rsid w:val="0005669C"/>
    <w:rsid w:val="00057E12"/>
    <w:rsid w:val="00070FB0"/>
    <w:rsid w:val="00073ECC"/>
    <w:rsid w:val="00083A33"/>
    <w:rsid w:val="000977E5"/>
    <w:rsid w:val="000A1A6A"/>
    <w:rsid w:val="000B1522"/>
    <w:rsid w:val="000B2958"/>
    <w:rsid w:val="000B55CA"/>
    <w:rsid w:val="000C2488"/>
    <w:rsid w:val="000E0D8E"/>
    <w:rsid w:val="001141D4"/>
    <w:rsid w:val="00126B87"/>
    <w:rsid w:val="0015632F"/>
    <w:rsid w:val="00167EBD"/>
    <w:rsid w:val="001A32E2"/>
    <w:rsid w:val="001C4326"/>
    <w:rsid w:val="001D183E"/>
    <w:rsid w:val="001D211A"/>
    <w:rsid w:val="001E44D5"/>
    <w:rsid w:val="001F25DA"/>
    <w:rsid w:val="001F4E44"/>
    <w:rsid w:val="0021005D"/>
    <w:rsid w:val="0021071C"/>
    <w:rsid w:val="00214EE5"/>
    <w:rsid w:val="00256355"/>
    <w:rsid w:val="00286FBA"/>
    <w:rsid w:val="00293559"/>
    <w:rsid w:val="002A747C"/>
    <w:rsid w:val="002B175C"/>
    <w:rsid w:val="002B3485"/>
    <w:rsid w:val="002B3C3C"/>
    <w:rsid w:val="002C3E3F"/>
    <w:rsid w:val="002C5E3F"/>
    <w:rsid w:val="002C723C"/>
    <w:rsid w:val="002D42FC"/>
    <w:rsid w:val="002E590F"/>
    <w:rsid w:val="002E59CD"/>
    <w:rsid w:val="002F1BE3"/>
    <w:rsid w:val="003105BA"/>
    <w:rsid w:val="003120DB"/>
    <w:rsid w:val="003143D6"/>
    <w:rsid w:val="00345D06"/>
    <w:rsid w:val="003A14E5"/>
    <w:rsid w:val="003C5B15"/>
    <w:rsid w:val="003D4274"/>
    <w:rsid w:val="003D5776"/>
    <w:rsid w:val="003D7949"/>
    <w:rsid w:val="003E193B"/>
    <w:rsid w:val="003E2D48"/>
    <w:rsid w:val="003E50AA"/>
    <w:rsid w:val="0040375C"/>
    <w:rsid w:val="00450D83"/>
    <w:rsid w:val="0046737D"/>
    <w:rsid w:val="0048279E"/>
    <w:rsid w:val="0048495B"/>
    <w:rsid w:val="00485397"/>
    <w:rsid w:val="004872D7"/>
    <w:rsid w:val="004D1D85"/>
    <w:rsid w:val="004D5C5E"/>
    <w:rsid w:val="004E5A87"/>
    <w:rsid w:val="004F01EB"/>
    <w:rsid w:val="0050009C"/>
    <w:rsid w:val="005035B3"/>
    <w:rsid w:val="00511A4C"/>
    <w:rsid w:val="00524C83"/>
    <w:rsid w:val="0053131C"/>
    <w:rsid w:val="00533351"/>
    <w:rsid w:val="0053776F"/>
    <w:rsid w:val="00537D80"/>
    <w:rsid w:val="00541228"/>
    <w:rsid w:val="00542705"/>
    <w:rsid w:val="00551DE2"/>
    <w:rsid w:val="00552220"/>
    <w:rsid w:val="005566E5"/>
    <w:rsid w:val="00574FF8"/>
    <w:rsid w:val="005A4A0F"/>
    <w:rsid w:val="005C1108"/>
    <w:rsid w:val="005D66FD"/>
    <w:rsid w:val="005E7FAD"/>
    <w:rsid w:val="005F5C54"/>
    <w:rsid w:val="005F5CB9"/>
    <w:rsid w:val="006004E7"/>
    <w:rsid w:val="00606053"/>
    <w:rsid w:val="00615029"/>
    <w:rsid w:val="00617313"/>
    <w:rsid w:val="006250A2"/>
    <w:rsid w:val="006273FD"/>
    <w:rsid w:val="006531C9"/>
    <w:rsid w:val="00676D9C"/>
    <w:rsid w:val="0068564A"/>
    <w:rsid w:val="006A00C8"/>
    <w:rsid w:val="006B41E8"/>
    <w:rsid w:val="006F32FE"/>
    <w:rsid w:val="0070322B"/>
    <w:rsid w:val="00706AC7"/>
    <w:rsid w:val="0071507A"/>
    <w:rsid w:val="0072402E"/>
    <w:rsid w:val="007267DF"/>
    <w:rsid w:val="00742466"/>
    <w:rsid w:val="00746CEB"/>
    <w:rsid w:val="007675E8"/>
    <w:rsid w:val="00780470"/>
    <w:rsid w:val="00780670"/>
    <w:rsid w:val="0078250B"/>
    <w:rsid w:val="00784AAE"/>
    <w:rsid w:val="007905E0"/>
    <w:rsid w:val="00790AAB"/>
    <w:rsid w:val="007A594F"/>
    <w:rsid w:val="007B20B4"/>
    <w:rsid w:val="007B3DDC"/>
    <w:rsid w:val="007B4F12"/>
    <w:rsid w:val="007B612B"/>
    <w:rsid w:val="007C6F90"/>
    <w:rsid w:val="007D1D52"/>
    <w:rsid w:val="008001C3"/>
    <w:rsid w:val="00802BF5"/>
    <w:rsid w:val="00821AEA"/>
    <w:rsid w:val="00842D65"/>
    <w:rsid w:val="008524C8"/>
    <w:rsid w:val="0085405A"/>
    <w:rsid w:val="00854D53"/>
    <w:rsid w:val="00857BB9"/>
    <w:rsid w:val="008823F6"/>
    <w:rsid w:val="00883908"/>
    <w:rsid w:val="008A59A9"/>
    <w:rsid w:val="008B061C"/>
    <w:rsid w:val="008D268C"/>
    <w:rsid w:val="008F5340"/>
    <w:rsid w:val="008F72C8"/>
    <w:rsid w:val="0090469D"/>
    <w:rsid w:val="00967E3D"/>
    <w:rsid w:val="00974281"/>
    <w:rsid w:val="00986EB8"/>
    <w:rsid w:val="00991465"/>
    <w:rsid w:val="009928E4"/>
    <w:rsid w:val="009A6F65"/>
    <w:rsid w:val="009C530D"/>
    <w:rsid w:val="009E0534"/>
    <w:rsid w:val="009E70A9"/>
    <w:rsid w:val="009F0E9D"/>
    <w:rsid w:val="00A13258"/>
    <w:rsid w:val="00A13F74"/>
    <w:rsid w:val="00A163F8"/>
    <w:rsid w:val="00A53A19"/>
    <w:rsid w:val="00A62FF5"/>
    <w:rsid w:val="00A63147"/>
    <w:rsid w:val="00A763F3"/>
    <w:rsid w:val="00AA545C"/>
    <w:rsid w:val="00AC2F05"/>
    <w:rsid w:val="00AD1418"/>
    <w:rsid w:val="00AD1956"/>
    <w:rsid w:val="00AD7DB4"/>
    <w:rsid w:val="00AE1AD1"/>
    <w:rsid w:val="00AE790D"/>
    <w:rsid w:val="00B02F58"/>
    <w:rsid w:val="00B045D5"/>
    <w:rsid w:val="00B0742F"/>
    <w:rsid w:val="00B12DF6"/>
    <w:rsid w:val="00B4053C"/>
    <w:rsid w:val="00B40737"/>
    <w:rsid w:val="00B4746C"/>
    <w:rsid w:val="00B5182C"/>
    <w:rsid w:val="00B53619"/>
    <w:rsid w:val="00B644BD"/>
    <w:rsid w:val="00B8089D"/>
    <w:rsid w:val="00BA1DB8"/>
    <w:rsid w:val="00BA36FF"/>
    <w:rsid w:val="00BA6E0C"/>
    <w:rsid w:val="00BB0FC6"/>
    <w:rsid w:val="00BB12C7"/>
    <w:rsid w:val="00BB3004"/>
    <w:rsid w:val="00BD10DF"/>
    <w:rsid w:val="00BF2EC7"/>
    <w:rsid w:val="00C04EA4"/>
    <w:rsid w:val="00C14A08"/>
    <w:rsid w:val="00C20406"/>
    <w:rsid w:val="00C22C43"/>
    <w:rsid w:val="00C35A74"/>
    <w:rsid w:val="00C42402"/>
    <w:rsid w:val="00C667A8"/>
    <w:rsid w:val="00C77F25"/>
    <w:rsid w:val="00C82992"/>
    <w:rsid w:val="00C92665"/>
    <w:rsid w:val="00C94084"/>
    <w:rsid w:val="00C951B7"/>
    <w:rsid w:val="00CA7E21"/>
    <w:rsid w:val="00CB043A"/>
    <w:rsid w:val="00CB54F2"/>
    <w:rsid w:val="00CD154E"/>
    <w:rsid w:val="00CD79FA"/>
    <w:rsid w:val="00CE31E7"/>
    <w:rsid w:val="00CE49EF"/>
    <w:rsid w:val="00CF14D6"/>
    <w:rsid w:val="00D00527"/>
    <w:rsid w:val="00D24513"/>
    <w:rsid w:val="00D433D6"/>
    <w:rsid w:val="00D45EF0"/>
    <w:rsid w:val="00D46CE6"/>
    <w:rsid w:val="00D46E0E"/>
    <w:rsid w:val="00D4734E"/>
    <w:rsid w:val="00D52E5C"/>
    <w:rsid w:val="00D562EF"/>
    <w:rsid w:val="00D56690"/>
    <w:rsid w:val="00D64CFC"/>
    <w:rsid w:val="00D8219F"/>
    <w:rsid w:val="00D964D3"/>
    <w:rsid w:val="00DA4EEE"/>
    <w:rsid w:val="00DA4FCC"/>
    <w:rsid w:val="00DA55AE"/>
    <w:rsid w:val="00DA708A"/>
    <w:rsid w:val="00DC295E"/>
    <w:rsid w:val="00DE25F2"/>
    <w:rsid w:val="00E04F26"/>
    <w:rsid w:val="00E27EC9"/>
    <w:rsid w:val="00E37DE1"/>
    <w:rsid w:val="00E45BFC"/>
    <w:rsid w:val="00E64217"/>
    <w:rsid w:val="00E74654"/>
    <w:rsid w:val="00E75749"/>
    <w:rsid w:val="00E772D3"/>
    <w:rsid w:val="00E93514"/>
    <w:rsid w:val="00EB44BB"/>
    <w:rsid w:val="00EB4D32"/>
    <w:rsid w:val="00EE3BC0"/>
    <w:rsid w:val="00EF3C08"/>
    <w:rsid w:val="00EF485F"/>
    <w:rsid w:val="00EF7705"/>
    <w:rsid w:val="00F0054B"/>
    <w:rsid w:val="00F06806"/>
    <w:rsid w:val="00F116BB"/>
    <w:rsid w:val="00F341BC"/>
    <w:rsid w:val="00F42250"/>
    <w:rsid w:val="00F43F37"/>
    <w:rsid w:val="00F52EE5"/>
    <w:rsid w:val="00F82A4C"/>
    <w:rsid w:val="00F866D0"/>
    <w:rsid w:val="00F90F2B"/>
    <w:rsid w:val="00F94915"/>
    <w:rsid w:val="00FA1E2B"/>
    <w:rsid w:val="00FC1E64"/>
    <w:rsid w:val="00FC70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CF1D9B"/>
  <w15:docId w15:val="{B76A4014-F5BE-4324-B827-5B6FC676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32FE"/>
    <w:pPr>
      <w:spacing w:after="0" w:line="240" w:lineRule="auto"/>
    </w:pPr>
    <w:rPr>
      <w:rFonts w:ascii="Times New Roman" w:eastAsia="Times New Roman" w:hAnsi="Times New Roman" w:cs="Times New Roman"/>
      <w:sz w:val="24"/>
      <w:szCs w:val="20"/>
      <w:lang w:val="nl-NL" w:eastAsia="nl-BE"/>
    </w:rPr>
  </w:style>
  <w:style w:type="paragraph" w:styleId="Kop1">
    <w:name w:val="heading 1"/>
    <w:basedOn w:val="Standaard"/>
    <w:next w:val="Standaard"/>
    <w:link w:val="Kop1Char"/>
    <w:qFormat/>
    <w:rsid w:val="006F32FE"/>
    <w:pPr>
      <w:keepNext/>
      <w:jc w:val="center"/>
      <w:outlineLvl w:val="0"/>
    </w:pPr>
    <w:rPr>
      <w:sz w:val="28"/>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F32FE"/>
    <w:rPr>
      <w:rFonts w:ascii="Times New Roman" w:eastAsia="Times New Roman" w:hAnsi="Times New Roman" w:cs="Times New Roman"/>
      <w:sz w:val="28"/>
      <w:szCs w:val="20"/>
      <w:lang w:eastAsia="nl-BE"/>
    </w:rPr>
  </w:style>
  <w:style w:type="character" w:styleId="Hyperlink">
    <w:name w:val="Hyperlink"/>
    <w:unhideWhenUsed/>
    <w:rsid w:val="006F32FE"/>
    <w:rPr>
      <w:color w:val="0000FF"/>
      <w:u w:val="single"/>
    </w:rPr>
  </w:style>
  <w:style w:type="paragraph" w:styleId="Plattetekstinspringen">
    <w:name w:val="Body Text Indent"/>
    <w:basedOn w:val="Standaard"/>
    <w:link w:val="PlattetekstinspringenChar"/>
    <w:semiHidden/>
    <w:unhideWhenUsed/>
    <w:rsid w:val="006F32FE"/>
    <w:pPr>
      <w:ind w:left="360"/>
    </w:pPr>
    <w:rPr>
      <w:lang w:val="nl-BE"/>
    </w:rPr>
  </w:style>
  <w:style w:type="character" w:customStyle="1" w:styleId="PlattetekstinspringenChar">
    <w:name w:val="Platte tekst inspringen Char"/>
    <w:basedOn w:val="Standaardalinea-lettertype"/>
    <w:link w:val="Plattetekstinspringen"/>
    <w:semiHidden/>
    <w:rsid w:val="006F32FE"/>
    <w:rPr>
      <w:rFonts w:ascii="Times New Roman" w:eastAsia="Times New Roman" w:hAnsi="Times New Roman" w:cs="Times New Roman"/>
      <w:sz w:val="24"/>
      <w:szCs w:val="20"/>
      <w:lang w:eastAsia="nl-BE"/>
    </w:rPr>
  </w:style>
  <w:style w:type="paragraph" w:styleId="Ballontekst">
    <w:name w:val="Balloon Text"/>
    <w:basedOn w:val="Standaard"/>
    <w:link w:val="BallontekstChar"/>
    <w:uiPriority w:val="99"/>
    <w:semiHidden/>
    <w:unhideWhenUsed/>
    <w:rsid w:val="00C14A0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4A08"/>
    <w:rPr>
      <w:rFonts w:ascii="Segoe UI" w:eastAsia="Times New Roman" w:hAnsi="Segoe UI" w:cs="Segoe UI"/>
      <w:sz w:val="18"/>
      <w:szCs w:val="18"/>
      <w:lang w:val="nl-NL" w:eastAsia="nl-BE"/>
    </w:rPr>
  </w:style>
  <w:style w:type="character" w:styleId="Verwijzingopmerking">
    <w:name w:val="annotation reference"/>
    <w:basedOn w:val="Standaardalinea-lettertype"/>
    <w:uiPriority w:val="99"/>
    <w:semiHidden/>
    <w:unhideWhenUsed/>
    <w:rsid w:val="00542705"/>
    <w:rPr>
      <w:sz w:val="16"/>
      <w:szCs w:val="16"/>
    </w:rPr>
  </w:style>
  <w:style w:type="paragraph" w:styleId="Tekstopmerking">
    <w:name w:val="annotation text"/>
    <w:basedOn w:val="Standaard"/>
    <w:link w:val="TekstopmerkingChar"/>
    <w:uiPriority w:val="99"/>
    <w:semiHidden/>
    <w:unhideWhenUsed/>
    <w:rsid w:val="00542705"/>
    <w:rPr>
      <w:sz w:val="20"/>
    </w:rPr>
  </w:style>
  <w:style w:type="character" w:customStyle="1" w:styleId="TekstopmerkingChar">
    <w:name w:val="Tekst opmerking Char"/>
    <w:basedOn w:val="Standaardalinea-lettertype"/>
    <w:link w:val="Tekstopmerking"/>
    <w:uiPriority w:val="99"/>
    <w:semiHidden/>
    <w:rsid w:val="00542705"/>
    <w:rPr>
      <w:rFonts w:ascii="Times New Roman" w:eastAsia="Times New Roman" w:hAnsi="Times New Roman" w:cs="Times New Roman"/>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542705"/>
    <w:rPr>
      <w:b/>
      <w:bCs/>
    </w:rPr>
  </w:style>
  <w:style w:type="character" w:customStyle="1" w:styleId="OnderwerpvanopmerkingChar">
    <w:name w:val="Onderwerp van opmerking Char"/>
    <w:basedOn w:val="TekstopmerkingChar"/>
    <w:link w:val="Onderwerpvanopmerking"/>
    <w:uiPriority w:val="99"/>
    <w:semiHidden/>
    <w:rsid w:val="00542705"/>
    <w:rPr>
      <w:rFonts w:ascii="Times New Roman" w:eastAsia="Times New Roman" w:hAnsi="Times New Roman" w:cs="Times New Roman"/>
      <w:b/>
      <w:bCs/>
      <w:sz w:val="20"/>
      <w:szCs w:val="20"/>
      <w:lang w:val="nl-NL" w:eastAsia="nl-BE"/>
    </w:rPr>
  </w:style>
  <w:style w:type="paragraph" w:customStyle="1" w:styleId="opsommingKindenGezin1">
    <w:name w:val="opsomming Kind en Gezin 1"/>
    <w:basedOn w:val="Standaard"/>
    <w:qFormat/>
    <w:rsid w:val="00986EB8"/>
    <w:pPr>
      <w:numPr>
        <w:numId w:val="3"/>
      </w:numPr>
      <w:spacing w:line="300" w:lineRule="exact"/>
    </w:pPr>
    <w:rPr>
      <w:rFonts w:ascii="Verdana" w:eastAsiaTheme="minorEastAsia" w:hAnsi="Verdana" w:cstheme="minorBidi"/>
      <w:color w:val="000000" w:themeColor="text1"/>
      <w:sz w:val="18"/>
      <w:szCs w:val="22"/>
      <w:lang w:val="nl-BE"/>
    </w:rPr>
  </w:style>
  <w:style w:type="paragraph" w:customStyle="1" w:styleId="xxmsonormal">
    <w:name w:val="x_x_msonormal"/>
    <w:basedOn w:val="Standaard"/>
    <w:rsid w:val="00986EB8"/>
    <w:rPr>
      <w:rFonts w:ascii="Calibri" w:eastAsiaTheme="minorHAnsi" w:hAnsi="Calibri" w:cs="Calibri"/>
      <w:sz w:val="22"/>
      <w:szCs w:val="22"/>
      <w:lang w:val="nl-BE"/>
    </w:rPr>
  </w:style>
  <w:style w:type="paragraph" w:styleId="Geenafstand">
    <w:name w:val="No Spacing"/>
    <w:uiPriority w:val="1"/>
    <w:qFormat/>
    <w:rsid w:val="00986EB8"/>
    <w:pPr>
      <w:spacing w:after="0" w:line="240" w:lineRule="auto"/>
    </w:pPr>
    <w:rPr>
      <w:rFonts w:ascii="Verdana" w:eastAsiaTheme="minorEastAsia" w:hAnsi="Verdana"/>
      <w:color w:val="000000" w:themeColor="text1"/>
      <w:sz w:val="18"/>
      <w:lang w:eastAsia="nl-BE"/>
    </w:rPr>
  </w:style>
  <w:style w:type="character" w:customStyle="1" w:styleId="Onopgelostemelding1">
    <w:name w:val="Onopgeloste melding1"/>
    <w:basedOn w:val="Standaardalinea-lettertype"/>
    <w:uiPriority w:val="99"/>
    <w:semiHidden/>
    <w:unhideWhenUsed/>
    <w:rsid w:val="001C4326"/>
    <w:rPr>
      <w:color w:val="605E5C"/>
      <w:shd w:val="clear" w:color="auto" w:fill="E1DFDD"/>
    </w:rPr>
  </w:style>
  <w:style w:type="paragraph" w:styleId="Lijstalinea">
    <w:name w:val="List Paragraph"/>
    <w:basedOn w:val="Standaard"/>
    <w:uiPriority w:val="34"/>
    <w:qFormat/>
    <w:rsid w:val="00790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04122">
      <w:bodyDiv w:val="1"/>
      <w:marLeft w:val="0"/>
      <w:marRight w:val="0"/>
      <w:marTop w:val="0"/>
      <w:marBottom w:val="0"/>
      <w:divBdr>
        <w:top w:val="none" w:sz="0" w:space="0" w:color="auto"/>
        <w:left w:val="none" w:sz="0" w:space="0" w:color="auto"/>
        <w:bottom w:val="none" w:sz="0" w:space="0" w:color="auto"/>
        <w:right w:val="none" w:sz="0" w:space="0" w:color="auto"/>
      </w:divBdr>
    </w:div>
    <w:div w:id="130701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zw-Knipoog.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tegem-petegem.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hyperlink" Target="http://www.privacycommissio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17d8af2-f2ef-4083-bb4d-7dd0c4014755" xsi:nil="true"/>
    <lcf76f155ced4ddcb4097134ff3c332f xmlns="2ca8b79d-70f6-4659-828d-34f64fff887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18DCAE601AB346BEFF237EBB000E8B" ma:contentTypeVersion="16" ma:contentTypeDescription="Een nieuw document maken." ma:contentTypeScope="" ma:versionID="554d565116edb2ffe9b11e6208f54e2d">
  <xsd:schema xmlns:xsd="http://www.w3.org/2001/XMLSchema" xmlns:xs="http://www.w3.org/2001/XMLSchema" xmlns:p="http://schemas.microsoft.com/office/2006/metadata/properties" xmlns:ns2="2ca8b79d-70f6-4659-828d-34f64fff8879" xmlns:ns3="017d8af2-f2ef-4083-bb4d-7dd0c4014755" targetNamespace="http://schemas.microsoft.com/office/2006/metadata/properties" ma:root="true" ma:fieldsID="40abe8dcda011850bf25c79a7ac1281f" ns2:_="" ns3:_="">
    <xsd:import namespace="2ca8b79d-70f6-4659-828d-34f64fff8879"/>
    <xsd:import namespace="017d8af2-f2ef-4083-bb4d-7dd0c40147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b79d-70f6-4659-828d-34f64fff8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872c156-8447-4e1f-bdd6-95c74cc7f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7d8af2-f2ef-4083-bb4d-7dd0c401475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13aadff-c086-46ce-8e83-dc2223283bcd}" ma:internalName="TaxCatchAll" ma:showField="CatchAllData" ma:web="017d8af2-f2ef-4083-bb4d-7dd0c40147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C2D3D-16FA-4346-B04A-88FD7C2B2445}">
  <ds:schemaRefs>
    <ds:schemaRef ds:uri="http://schemas.openxmlformats.org/officeDocument/2006/bibliography"/>
  </ds:schemaRefs>
</ds:datastoreItem>
</file>

<file path=customXml/itemProps2.xml><?xml version="1.0" encoding="utf-8"?>
<ds:datastoreItem xmlns:ds="http://schemas.openxmlformats.org/officeDocument/2006/customXml" ds:itemID="{54886BB9-C30F-43A5-9BAE-25CD7CFEC24A}">
  <ds:schemaRefs>
    <ds:schemaRef ds:uri="http://schemas.microsoft.com/office/2006/metadata/properties"/>
    <ds:schemaRef ds:uri="http://schemas.microsoft.com/office/infopath/2007/PartnerControls"/>
    <ds:schemaRef ds:uri="017d8af2-f2ef-4083-bb4d-7dd0c4014755"/>
    <ds:schemaRef ds:uri="2ca8b79d-70f6-4659-828d-34f64fff8879"/>
  </ds:schemaRefs>
</ds:datastoreItem>
</file>

<file path=customXml/itemProps3.xml><?xml version="1.0" encoding="utf-8"?>
<ds:datastoreItem xmlns:ds="http://schemas.openxmlformats.org/officeDocument/2006/customXml" ds:itemID="{8E2CAF0F-C574-4F4F-96C0-3A74FB1BF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b79d-70f6-4659-828d-34f64fff8879"/>
    <ds:schemaRef ds:uri="017d8af2-f2ef-4083-bb4d-7dd0c4014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FDD69-9CDE-4215-8C42-5B8A11AF7F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3989</Words>
  <Characters>21944</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Tonia Van Merhaeghe</cp:lastModifiedBy>
  <cp:revision>48</cp:revision>
  <cp:lastPrinted>2020-06-25T10:13:00Z</cp:lastPrinted>
  <dcterms:created xsi:type="dcterms:W3CDTF">2024-03-18T12:35:00Z</dcterms:created>
  <dcterms:modified xsi:type="dcterms:W3CDTF">2024-04-17T09:39:00Z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0x0101001C18DCAE601AB346BEFF237EBB000E8B</vt:lpwstr>
  </property>
  <property fmtid="{D5CDD505-2E9C-101B-9397-08002B2CF9AE}" pid="3" name="MediaServiceImageTags">
    <vt:lpwstr/>
  </property>
</Properties>
</file>